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851" w:rsidRPr="003871E6" w:rsidRDefault="004C7851" w:rsidP="00357215">
      <w:pPr>
        <w:spacing w:line="276" w:lineRule="auto"/>
        <w:jc w:val="center"/>
        <w:rPr>
          <w:rFonts w:ascii="Times New Roman" w:hAnsi="Times New Roman" w:cs="Times New Roman"/>
          <w:b/>
          <w:sz w:val="24"/>
          <w:szCs w:val="24"/>
        </w:rPr>
      </w:pPr>
      <w:r w:rsidRPr="003871E6">
        <w:rPr>
          <w:rFonts w:ascii="Times New Roman" w:hAnsi="Times New Roman" w:cs="Times New Roman"/>
          <w:b/>
          <w:sz w:val="24"/>
          <w:szCs w:val="24"/>
        </w:rPr>
        <w:t>VILNIAUS R. PABERŽĖS ,,VERDENĖS“ GIMNAZIJA</w:t>
      </w:r>
    </w:p>
    <w:p w:rsidR="004C7851" w:rsidRDefault="004C7851" w:rsidP="004C7851">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2023-2024 M. M. </w:t>
      </w:r>
      <w:r w:rsidRPr="003871E6">
        <w:rPr>
          <w:rFonts w:ascii="Times New Roman" w:hAnsi="Times New Roman" w:cs="Times New Roman"/>
          <w:b/>
          <w:sz w:val="24"/>
          <w:szCs w:val="24"/>
        </w:rPr>
        <w:t>GIMNAZIJOS VEIKLOS KOKYBĖS</w:t>
      </w:r>
      <w:r>
        <w:rPr>
          <w:rFonts w:ascii="Times New Roman" w:hAnsi="Times New Roman" w:cs="Times New Roman"/>
          <w:b/>
          <w:sz w:val="24"/>
          <w:szCs w:val="24"/>
        </w:rPr>
        <w:t xml:space="preserve"> GILUMINIO ĮSIVERTINIMO ATASKAITA</w:t>
      </w:r>
    </w:p>
    <w:p w:rsidR="0026494A" w:rsidRDefault="0026494A" w:rsidP="0026494A">
      <w:pPr>
        <w:pStyle w:val="Betarp"/>
        <w:rPr>
          <w:rFonts w:ascii="Times New Roman" w:hAnsi="Times New Roman" w:cs="Times New Roman"/>
          <w:sz w:val="24"/>
          <w:szCs w:val="24"/>
        </w:rPr>
      </w:pPr>
      <w:r w:rsidRPr="0026494A">
        <w:rPr>
          <w:rFonts w:ascii="Times New Roman" w:hAnsi="Times New Roman" w:cs="Times New Roman"/>
          <w:b/>
          <w:sz w:val="24"/>
          <w:szCs w:val="24"/>
        </w:rPr>
        <w:t>Informacijos šaltiniai:</w:t>
      </w:r>
      <w:r w:rsidRPr="0026494A">
        <w:rPr>
          <w:rFonts w:ascii="Times New Roman" w:hAnsi="Times New Roman" w:cs="Times New Roman"/>
          <w:sz w:val="24"/>
          <w:szCs w:val="24"/>
        </w:rPr>
        <w:t xml:space="preserve"> </w:t>
      </w:r>
    </w:p>
    <w:p w:rsidR="0026494A" w:rsidRPr="0026494A" w:rsidRDefault="0026494A" w:rsidP="0026494A">
      <w:pPr>
        <w:pStyle w:val="Betarp"/>
        <w:rPr>
          <w:rFonts w:ascii="Times New Roman" w:hAnsi="Times New Roman" w:cs="Times New Roman"/>
          <w:sz w:val="24"/>
          <w:szCs w:val="24"/>
        </w:rPr>
      </w:pPr>
      <w:r w:rsidRPr="0026494A">
        <w:rPr>
          <w:rFonts w:ascii="Times New Roman" w:hAnsi="Times New Roman" w:cs="Times New Roman"/>
          <w:sz w:val="24"/>
          <w:szCs w:val="24"/>
        </w:rPr>
        <w:t>Gimnazijos strateginis planas, veiklos planas, pamokų/veiklų stebėjimo protokolai, vidaus kontrolės išvados, mokytojų, tėvų ir mokinių apklausa</w:t>
      </w:r>
      <w:r>
        <w:rPr>
          <w:rFonts w:ascii="Times New Roman" w:hAnsi="Times New Roman" w:cs="Times New Roman"/>
          <w:sz w:val="24"/>
          <w:szCs w:val="24"/>
        </w:rPr>
        <w:t>.</w:t>
      </w:r>
    </w:p>
    <w:p w:rsidR="004C7851" w:rsidRPr="004C7851" w:rsidRDefault="004C7851" w:rsidP="004C7851">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lt-LT"/>
        </w:rPr>
      </w:pPr>
      <w:r>
        <w:rPr>
          <w:rFonts w:ascii="Times New Roman" w:eastAsia="Times New Roman" w:hAnsi="Times New Roman" w:cs="Times New Roman"/>
          <w:b/>
          <w:bCs/>
          <w:kern w:val="36"/>
          <w:sz w:val="24"/>
          <w:szCs w:val="24"/>
          <w:lang w:eastAsia="lt-LT"/>
        </w:rPr>
        <w:t>Vertinimo sritys, temos, rodikliai:</w:t>
      </w:r>
    </w:p>
    <w:p w:rsidR="0026494A" w:rsidRPr="00B03B3F" w:rsidRDefault="004E6FC9" w:rsidP="00252682">
      <w:pPr>
        <w:pStyle w:val="Sraopastraipa"/>
        <w:numPr>
          <w:ilvl w:val="0"/>
          <w:numId w:val="8"/>
        </w:numPr>
        <w:jc w:val="both"/>
        <w:rPr>
          <w:rFonts w:ascii="Times New Roman" w:hAnsi="Times New Roman" w:cs="Times New Roman"/>
          <w:b/>
          <w:sz w:val="24"/>
          <w:szCs w:val="24"/>
        </w:rPr>
      </w:pPr>
      <w:r w:rsidRPr="00B03B3F">
        <w:rPr>
          <w:rFonts w:ascii="Times New Roman" w:hAnsi="Times New Roman" w:cs="Times New Roman"/>
          <w:b/>
          <w:sz w:val="24"/>
          <w:szCs w:val="24"/>
        </w:rPr>
        <w:t>Įtraukiojo ugdymo organizavimas (</w:t>
      </w:r>
      <w:r w:rsidR="00B03B3F" w:rsidRPr="00B03B3F">
        <w:rPr>
          <w:rFonts w:ascii="Times New Roman" w:hAnsi="Times New Roman" w:cs="Times New Roman"/>
          <w:b/>
          <w:sz w:val="24"/>
          <w:szCs w:val="24"/>
        </w:rPr>
        <w:t xml:space="preserve">pasirengimas įgyvendinimui, pedagogų pasiruošimas, aplinkos ir kt.). </w:t>
      </w:r>
    </w:p>
    <w:p w:rsidR="0026494A" w:rsidRDefault="004E6FC9" w:rsidP="0026494A">
      <w:pPr>
        <w:pStyle w:val="Sraopastraipa"/>
        <w:jc w:val="both"/>
        <w:rPr>
          <w:rFonts w:ascii="Times New Roman" w:hAnsi="Times New Roman" w:cs="Times New Roman"/>
          <w:sz w:val="24"/>
          <w:szCs w:val="24"/>
        </w:rPr>
      </w:pPr>
      <w:r w:rsidRPr="003E39F3">
        <w:rPr>
          <w:rFonts w:ascii="Times New Roman" w:hAnsi="Times New Roman" w:cs="Times New Roman"/>
          <w:sz w:val="24"/>
          <w:szCs w:val="24"/>
        </w:rPr>
        <w:t>2 sritis. Ugdymas</w:t>
      </w:r>
      <w:r w:rsidR="00B03B3F">
        <w:rPr>
          <w:rFonts w:ascii="Times New Roman" w:hAnsi="Times New Roman" w:cs="Times New Roman"/>
          <w:sz w:val="24"/>
          <w:szCs w:val="24"/>
        </w:rPr>
        <w:t>(</w:t>
      </w:r>
      <w:r w:rsidRPr="003E39F3">
        <w:rPr>
          <w:rFonts w:ascii="Times New Roman" w:hAnsi="Times New Roman" w:cs="Times New Roman"/>
          <w:sz w:val="24"/>
          <w:szCs w:val="24"/>
        </w:rPr>
        <w:t>is</w:t>
      </w:r>
      <w:r w:rsidR="00B03B3F">
        <w:rPr>
          <w:rFonts w:ascii="Times New Roman" w:hAnsi="Times New Roman" w:cs="Times New Roman"/>
          <w:sz w:val="24"/>
          <w:szCs w:val="24"/>
        </w:rPr>
        <w:t>)</w:t>
      </w:r>
      <w:r w:rsidRPr="003E39F3">
        <w:rPr>
          <w:rFonts w:ascii="Times New Roman" w:hAnsi="Times New Roman" w:cs="Times New Roman"/>
          <w:sz w:val="24"/>
          <w:szCs w:val="24"/>
        </w:rPr>
        <w:t xml:space="preserve"> ir mokinių patirtys.</w:t>
      </w:r>
      <w:r w:rsidR="0026494A">
        <w:rPr>
          <w:rFonts w:ascii="Times New Roman" w:hAnsi="Times New Roman" w:cs="Times New Roman"/>
          <w:sz w:val="24"/>
          <w:szCs w:val="24"/>
        </w:rPr>
        <w:t xml:space="preserve"> </w:t>
      </w:r>
    </w:p>
    <w:p w:rsidR="0026494A" w:rsidRDefault="0026494A" w:rsidP="0026494A">
      <w:pPr>
        <w:pStyle w:val="Sraopastraipa"/>
        <w:jc w:val="both"/>
        <w:rPr>
          <w:rFonts w:ascii="Times New Roman" w:hAnsi="Times New Roman" w:cs="Times New Roman"/>
          <w:sz w:val="24"/>
          <w:szCs w:val="24"/>
        </w:rPr>
      </w:pPr>
      <w:r>
        <w:rPr>
          <w:rFonts w:ascii="Times New Roman" w:hAnsi="Times New Roman" w:cs="Times New Roman"/>
          <w:sz w:val="24"/>
          <w:szCs w:val="24"/>
        </w:rPr>
        <w:t>2.1. Ugdymo(si) planavimas.</w:t>
      </w:r>
      <w:r w:rsidR="004E6FC9" w:rsidRPr="003E39F3">
        <w:rPr>
          <w:rFonts w:ascii="Times New Roman" w:hAnsi="Times New Roman" w:cs="Times New Roman"/>
          <w:sz w:val="24"/>
          <w:szCs w:val="24"/>
        </w:rPr>
        <w:t xml:space="preserve"> 2.1.3.</w:t>
      </w:r>
      <w:r>
        <w:rPr>
          <w:rFonts w:ascii="Times New Roman" w:hAnsi="Times New Roman" w:cs="Times New Roman"/>
          <w:sz w:val="24"/>
          <w:szCs w:val="24"/>
        </w:rPr>
        <w:t xml:space="preserve"> Orientavimasis į mokinių poreikius: p</w:t>
      </w:r>
      <w:r w:rsidR="004E6FC9" w:rsidRPr="003E39F3">
        <w:rPr>
          <w:rFonts w:ascii="Times New Roman" w:hAnsi="Times New Roman" w:cs="Times New Roman"/>
          <w:sz w:val="24"/>
          <w:szCs w:val="24"/>
        </w:rPr>
        <w:t>oreikių pažinimas; pagalba mokiniui.</w:t>
      </w:r>
      <w:r w:rsidR="004E6FC9">
        <w:rPr>
          <w:rFonts w:ascii="Times New Roman" w:hAnsi="Times New Roman" w:cs="Times New Roman"/>
          <w:sz w:val="24"/>
          <w:szCs w:val="24"/>
        </w:rPr>
        <w:t xml:space="preserve"> </w:t>
      </w:r>
    </w:p>
    <w:p w:rsidR="004E6FC9" w:rsidRPr="0026494A" w:rsidRDefault="0026494A" w:rsidP="0026494A">
      <w:pPr>
        <w:pStyle w:val="Betarp"/>
        <w:rPr>
          <w:rFonts w:ascii="Times New Roman" w:hAnsi="Times New Roman" w:cs="Times New Roman"/>
          <w:sz w:val="24"/>
          <w:szCs w:val="24"/>
        </w:rPr>
      </w:pPr>
      <w:r>
        <w:rPr>
          <w:rFonts w:ascii="Times New Roman" w:hAnsi="Times New Roman" w:cs="Times New Roman"/>
          <w:sz w:val="24"/>
          <w:szCs w:val="24"/>
        </w:rPr>
        <w:t xml:space="preserve">            </w:t>
      </w:r>
      <w:r w:rsidRPr="0026494A">
        <w:rPr>
          <w:rFonts w:ascii="Times New Roman" w:hAnsi="Times New Roman" w:cs="Times New Roman"/>
          <w:sz w:val="24"/>
          <w:szCs w:val="24"/>
        </w:rPr>
        <w:t xml:space="preserve">3 sritis. </w:t>
      </w:r>
      <w:r w:rsidR="004E6FC9" w:rsidRPr="0026494A">
        <w:rPr>
          <w:rFonts w:ascii="Times New Roman" w:hAnsi="Times New Roman" w:cs="Times New Roman"/>
          <w:sz w:val="24"/>
          <w:szCs w:val="24"/>
        </w:rPr>
        <w:t>Ugdymo</w:t>
      </w:r>
      <w:r w:rsidR="00B03B3F">
        <w:rPr>
          <w:rFonts w:ascii="Times New Roman" w:hAnsi="Times New Roman" w:cs="Times New Roman"/>
          <w:sz w:val="24"/>
          <w:szCs w:val="24"/>
        </w:rPr>
        <w:t>(</w:t>
      </w:r>
      <w:r w:rsidR="004E6FC9" w:rsidRPr="0026494A">
        <w:rPr>
          <w:rFonts w:ascii="Times New Roman" w:hAnsi="Times New Roman" w:cs="Times New Roman"/>
          <w:sz w:val="24"/>
          <w:szCs w:val="24"/>
        </w:rPr>
        <w:t>si</w:t>
      </w:r>
      <w:r w:rsidR="00B03B3F">
        <w:rPr>
          <w:rFonts w:ascii="Times New Roman" w:hAnsi="Times New Roman" w:cs="Times New Roman"/>
          <w:sz w:val="24"/>
          <w:szCs w:val="24"/>
        </w:rPr>
        <w:t>)</w:t>
      </w:r>
      <w:r w:rsidR="004E6FC9" w:rsidRPr="0026494A">
        <w:rPr>
          <w:rFonts w:ascii="Times New Roman" w:hAnsi="Times New Roman" w:cs="Times New Roman"/>
          <w:sz w:val="24"/>
          <w:szCs w:val="24"/>
        </w:rPr>
        <w:t xml:space="preserve"> aplinkos 3.1.1.</w:t>
      </w:r>
      <w:r w:rsidRPr="0026494A">
        <w:rPr>
          <w:rFonts w:ascii="Times New Roman" w:hAnsi="Times New Roman" w:cs="Times New Roman"/>
          <w:sz w:val="24"/>
          <w:szCs w:val="24"/>
        </w:rPr>
        <w:t xml:space="preserve"> Įranga ir priemonės: į</w:t>
      </w:r>
      <w:r w:rsidR="004E6FC9" w:rsidRPr="0026494A">
        <w:rPr>
          <w:rFonts w:ascii="Times New Roman" w:hAnsi="Times New Roman" w:cs="Times New Roman"/>
          <w:sz w:val="24"/>
          <w:szCs w:val="24"/>
        </w:rPr>
        <w:t>vairovė, šiuolaikiškumas.</w:t>
      </w:r>
    </w:p>
    <w:p w:rsidR="004E6FC9" w:rsidRPr="00B03B3F" w:rsidRDefault="004E6FC9" w:rsidP="004E6FC9">
      <w:pPr>
        <w:pStyle w:val="Sraopastraipa"/>
        <w:jc w:val="both"/>
        <w:rPr>
          <w:rFonts w:ascii="Times New Roman" w:hAnsi="Times New Roman" w:cs="Times New Roman"/>
          <w:b/>
          <w:sz w:val="24"/>
          <w:szCs w:val="24"/>
        </w:rPr>
      </w:pPr>
    </w:p>
    <w:p w:rsidR="004E6FC9" w:rsidRPr="00B03B3F" w:rsidRDefault="004E6FC9" w:rsidP="0026494A">
      <w:pPr>
        <w:pStyle w:val="Sraopastraipa"/>
        <w:numPr>
          <w:ilvl w:val="0"/>
          <w:numId w:val="8"/>
        </w:numPr>
        <w:jc w:val="both"/>
        <w:rPr>
          <w:rFonts w:ascii="Times New Roman" w:hAnsi="Times New Roman" w:cs="Times New Roman"/>
          <w:b/>
          <w:sz w:val="24"/>
          <w:szCs w:val="24"/>
        </w:rPr>
      </w:pPr>
      <w:r w:rsidRPr="00B03B3F">
        <w:rPr>
          <w:rFonts w:ascii="Times New Roman" w:hAnsi="Times New Roman" w:cs="Times New Roman"/>
          <w:b/>
          <w:sz w:val="24"/>
          <w:szCs w:val="24"/>
        </w:rPr>
        <w:t xml:space="preserve">Ugdymo organizavimas, siekiant mokinių pasiekimų gerinimo ir skirtumų mažinimo. </w:t>
      </w:r>
    </w:p>
    <w:p w:rsidR="004E6FC9" w:rsidRDefault="004E6FC9" w:rsidP="004E6FC9">
      <w:pPr>
        <w:pStyle w:val="Sraopastraipa"/>
        <w:jc w:val="both"/>
        <w:rPr>
          <w:rFonts w:ascii="Times New Roman" w:hAnsi="Times New Roman" w:cs="Times New Roman"/>
          <w:sz w:val="24"/>
          <w:szCs w:val="24"/>
        </w:rPr>
      </w:pPr>
    </w:p>
    <w:p w:rsidR="00B03B3F" w:rsidRDefault="004E6FC9" w:rsidP="004E6FC9">
      <w:pPr>
        <w:pStyle w:val="Sraopastraipa"/>
        <w:jc w:val="both"/>
        <w:rPr>
          <w:rFonts w:ascii="Times New Roman" w:hAnsi="Times New Roman" w:cs="Times New Roman"/>
          <w:sz w:val="24"/>
          <w:szCs w:val="24"/>
        </w:rPr>
      </w:pPr>
      <w:r>
        <w:rPr>
          <w:rFonts w:ascii="Times New Roman" w:hAnsi="Times New Roman" w:cs="Times New Roman"/>
          <w:sz w:val="24"/>
          <w:szCs w:val="24"/>
        </w:rPr>
        <w:t>1 sritis. Rezultatai. 1.2. Pasiekimai ir pažanga. 1.2.1.</w:t>
      </w:r>
      <w:r w:rsidR="00B03B3F">
        <w:rPr>
          <w:rFonts w:ascii="Times New Roman" w:hAnsi="Times New Roman" w:cs="Times New Roman"/>
          <w:sz w:val="24"/>
          <w:szCs w:val="24"/>
        </w:rPr>
        <w:t xml:space="preserve"> Mokinio pasiekimai ir pažanga: o</w:t>
      </w:r>
      <w:r>
        <w:rPr>
          <w:rFonts w:ascii="Times New Roman" w:hAnsi="Times New Roman" w:cs="Times New Roman"/>
          <w:sz w:val="24"/>
          <w:szCs w:val="24"/>
        </w:rPr>
        <w:t xml:space="preserve">ptimalumas, visybiškumas, pažangos pastovumas. </w:t>
      </w:r>
    </w:p>
    <w:p w:rsidR="004E6FC9" w:rsidRDefault="00B03B3F" w:rsidP="004E6FC9">
      <w:pPr>
        <w:pStyle w:val="Sraopastraipa"/>
        <w:jc w:val="both"/>
        <w:rPr>
          <w:rFonts w:ascii="Times New Roman" w:hAnsi="Times New Roman" w:cs="Times New Roman"/>
          <w:sz w:val="24"/>
          <w:szCs w:val="24"/>
        </w:rPr>
      </w:pPr>
      <w:r>
        <w:rPr>
          <w:rFonts w:ascii="Times New Roman" w:hAnsi="Times New Roman" w:cs="Times New Roman"/>
          <w:sz w:val="24"/>
          <w:szCs w:val="24"/>
        </w:rPr>
        <w:t xml:space="preserve">3 sritis. </w:t>
      </w:r>
      <w:r w:rsidR="004E6FC9">
        <w:rPr>
          <w:rFonts w:ascii="Times New Roman" w:hAnsi="Times New Roman" w:cs="Times New Roman"/>
          <w:sz w:val="24"/>
          <w:szCs w:val="24"/>
        </w:rPr>
        <w:t>Ugdymo</w:t>
      </w:r>
      <w:r>
        <w:rPr>
          <w:rFonts w:ascii="Times New Roman" w:hAnsi="Times New Roman" w:cs="Times New Roman"/>
          <w:sz w:val="24"/>
          <w:szCs w:val="24"/>
        </w:rPr>
        <w:t>(</w:t>
      </w:r>
      <w:r w:rsidR="004E6FC9">
        <w:rPr>
          <w:rFonts w:ascii="Times New Roman" w:hAnsi="Times New Roman" w:cs="Times New Roman"/>
          <w:sz w:val="24"/>
          <w:szCs w:val="24"/>
        </w:rPr>
        <w:t>si</w:t>
      </w:r>
      <w:r>
        <w:rPr>
          <w:rFonts w:ascii="Times New Roman" w:hAnsi="Times New Roman" w:cs="Times New Roman"/>
          <w:sz w:val="24"/>
          <w:szCs w:val="24"/>
        </w:rPr>
        <w:t>)</w:t>
      </w:r>
      <w:r w:rsidR="004E6FC9">
        <w:rPr>
          <w:rFonts w:ascii="Times New Roman" w:hAnsi="Times New Roman" w:cs="Times New Roman"/>
          <w:sz w:val="24"/>
          <w:szCs w:val="24"/>
        </w:rPr>
        <w:t xml:space="preserve"> aplinkos 3</w:t>
      </w:r>
      <w:r>
        <w:rPr>
          <w:rFonts w:ascii="Times New Roman" w:hAnsi="Times New Roman" w:cs="Times New Roman"/>
          <w:sz w:val="24"/>
          <w:szCs w:val="24"/>
        </w:rPr>
        <w:t xml:space="preserve">.1.1. </w:t>
      </w:r>
      <w:r w:rsidRPr="0026494A">
        <w:rPr>
          <w:rFonts w:ascii="Times New Roman" w:hAnsi="Times New Roman" w:cs="Times New Roman"/>
          <w:sz w:val="24"/>
          <w:szCs w:val="24"/>
        </w:rPr>
        <w:t>Įranga ir priemonės: įvairovė, šiuolaikiškumas.</w:t>
      </w:r>
    </w:p>
    <w:p w:rsidR="004E6FC9" w:rsidRDefault="004E6FC9" w:rsidP="004E6FC9">
      <w:pPr>
        <w:pStyle w:val="Sraopastraipa"/>
        <w:jc w:val="both"/>
        <w:rPr>
          <w:rFonts w:ascii="Times New Roman" w:hAnsi="Times New Roman" w:cs="Times New Roman"/>
          <w:sz w:val="24"/>
          <w:szCs w:val="24"/>
        </w:rPr>
      </w:pPr>
    </w:p>
    <w:p w:rsidR="00B03B3F" w:rsidRPr="00B03B3F" w:rsidRDefault="004E6FC9" w:rsidP="004E6FC9">
      <w:pPr>
        <w:pStyle w:val="Sraopastraipa"/>
        <w:numPr>
          <w:ilvl w:val="0"/>
          <w:numId w:val="9"/>
        </w:numPr>
        <w:jc w:val="both"/>
        <w:rPr>
          <w:rFonts w:ascii="Times New Roman" w:hAnsi="Times New Roman" w:cs="Times New Roman"/>
          <w:b/>
          <w:sz w:val="24"/>
          <w:szCs w:val="24"/>
        </w:rPr>
      </w:pPr>
      <w:r w:rsidRPr="00B03B3F">
        <w:rPr>
          <w:rFonts w:ascii="Times New Roman" w:hAnsi="Times New Roman" w:cs="Times New Roman"/>
          <w:b/>
          <w:sz w:val="24"/>
          <w:szCs w:val="24"/>
        </w:rPr>
        <w:t xml:space="preserve">Atnaujinto ugdymo turinio diegimo patirtys. </w:t>
      </w:r>
    </w:p>
    <w:p w:rsidR="004E6FC9" w:rsidRPr="003E39F3" w:rsidRDefault="004E6FC9" w:rsidP="00B03B3F">
      <w:pPr>
        <w:pStyle w:val="Sraopastraipa"/>
        <w:jc w:val="both"/>
        <w:rPr>
          <w:rFonts w:ascii="Times New Roman" w:hAnsi="Times New Roman" w:cs="Times New Roman"/>
          <w:sz w:val="24"/>
          <w:szCs w:val="24"/>
        </w:rPr>
      </w:pPr>
      <w:r w:rsidRPr="003E39F3">
        <w:rPr>
          <w:rFonts w:ascii="Times New Roman" w:hAnsi="Times New Roman" w:cs="Times New Roman"/>
          <w:sz w:val="24"/>
          <w:szCs w:val="24"/>
        </w:rPr>
        <w:t xml:space="preserve">2 sritis. </w:t>
      </w:r>
      <w:r w:rsidR="00B03B3F">
        <w:rPr>
          <w:rFonts w:ascii="Times New Roman" w:hAnsi="Times New Roman" w:cs="Times New Roman"/>
          <w:sz w:val="24"/>
          <w:szCs w:val="24"/>
        </w:rPr>
        <w:t xml:space="preserve">Ugdymas(is) ir mokinių patirtys. 2.1. Ugdymo(si) planavimas. </w:t>
      </w:r>
      <w:r w:rsidRPr="003E39F3">
        <w:rPr>
          <w:rFonts w:ascii="Times New Roman" w:hAnsi="Times New Roman" w:cs="Times New Roman"/>
          <w:sz w:val="24"/>
          <w:szCs w:val="24"/>
        </w:rPr>
        <w:t>2.1.1.</w:t>
      </w:r>
      <w:r w:rsidR="00B03B3F">
        <w:rPr>
          <w:rFonts w:ascii="Times New Roman" w:hAnsi="Times New Roman" w:cs="Times New Roman"/>
          <w:sz w:val="24"/>
          <w:szCs w:val="24"/>
        </w:rPr>
        <w:t xml:space="preserve"> Ugdymo(si) tikslai: p</w:t>
      </w:r>
      <w:r w:rsidRPr="003E39F3">
        <w:rPr>
          <w:rFonts w:ascii="Times New Roman" w:hAnsi="Times New Roman" w:cs="Times New Roman"/>
          <w:sz w:val="24"/>
          <w:szCs w:val="24"/>
        </w:rPr>
        <w:t>agrįstumas ir sąryšingumas, kontekstualumas.</w:t>
      </w:r>
    </w:p>
    <w:p w:rsidR="004E6FC9" w:rsidRPr="00315850" w:rsidRDefault="004E6FC9" w:rsidP="00315850"/>
    <w:p w:rsidR="000D40F5" w:rsidRPr="00765EAB" w:rsidRDefault="0010440C" w:rsidP="000D40F5">
      <w:p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lt-LT"/>
        </w:rPr>
      </w:pPr>
      <w:r w:rsidRPr="00765EAB">
        <w:rPr>
          <w:rFonts w:ascii="Times New Roman" w:eastAsia="Times New Roman" w:hAnsi="Times New Roman" w:cs="Times New Roman"/>
          <w:b/>
          <w:bCs/>
          <w:kern w:val="36"/>
          <w:sz w:val="24"/>
          <w:szCs w:val="24"/>
          <w:u w:val="single"/>
          <w:lang w:eastAsia="lt-LT"/>
        </w:rPr>
        <w:t xml:space="preserve">Mokytojų </w:t>
      </w:r>
      <w:r w:rsidR="00054DB9" w:rsidRPr="00765EAB">
        <w:rPr>
          <w:rFonts w:ascii="Times New Roman" w:eastAsia="Times New Roman" w:hAnsi="Times New Roman" w:cs="Times New Roman"/>
          <w:b/>
          <w:bCs/>
          <w:kern w:val="36"/>
          <w:sz w:val="24"/>
          <w:szCs w:val="24"/>
          <w:u w:val="single"/>
          <w:lang w:eastAsia="lt-LT"/>
        </w:rPr>
        <w:t>anketinės apklausos</w:t>
      </w:r>
      <w:r w:rsidR="000D40F5" w:rsidRPr="00765EAB">
        <w:rPr>
          <w:rFonts w:ascii="Times New Roman" w:eastAsia="Times New Roman" w:hAnsi="Times New Roman" w:cs="Times New Roman"/>
          <w:b/>
          <w:bCs/>
          <w:kern w:val="36"/>
          <w:sz w:val="24"/>
          <w:szCs w:val="24"/>
          <w:u w:val="single"/>
          <w:lang w:eastAsia="lt-LT"/>
        </w:rPr>
        <w:t xml:space="preserve"> ,,Įtraukiojo ugdymo organizavimas. Ugdymo organizavimas, siekiant mokinių pasiekimų gerinimo ir skirtumo mažinimo. Atnaujinto </w:t>
      </w:r>
      <w:r w:rsidRPr="00765EAB">
        <w:rPr>
          <w:rFonts w:ascii="Times New Roman" w:eastAsia="Times New Roman" w:hAnsi="Times New Roman" w:cs="Times New Roman"/>
          <w:b/>
          <w:bCs/>
          <w:kern w:val="36"/>
          <w:sz w:val="24"/>
          <w:szCs w:val="24"/>
          <w:u w:val="single"/>
          <w:lang w:eastAsia="lt-LT"/>
        </w:rPr>
        <w:t>ugdymo turinio diegimo patirtys“</w:t>
      </w:r>
      <w:r w:rsidR="00054DB9" w:rsidRPr="00765EAB">
        <w:rPr>
          <w:rFonts w:ascii="Times New Roman" w:eastAsia="Times New Roman" w:hAnsi="Times New Roman" w:cs="Times New Roman"/>
          <w:b/>
          <w:bCs/>
          <w:kern w:val="36"/>
          <w:sz w:val="24"/>
          <w:szCs w:val="24"/>
          <w:u w:val="single"/>
          <w:lang w:eastAsia="lt-LT"/>
        </w:rPr>
        <w:t xml:space="preserve"> rezultatai (apklausoje dalyvavo </w:t>
      </w:r>
      <w:r w:rsidR="00626C10" w:rsidRPr="00765EAB">
        <w:rPr>
          <w:rFonts w:ascii="Times New Roman" w:eastAsia="Times New Roman" w:hAnsi="Times New Roman" w:cs="Times New Roman"/>
          <w:b/>
          <w:bCs/>
          <w:kern w:val="36"/>
          <w:sz w:val="24"/>
          <w:szCs w:val="24"/>
          <w:u w:val="single"/>
          <w:lang w:eastAsia="lt-LT"/>
        </w:rPr>
        <w:t>20 mokytojų</w:t>
      </w:r>
      <w:r w:rsidR="00054DB9" w:rsidRPr="00765EAB">
        <w:rPr>
          <w:rFonts w:ascii="Times New Roman" w:eastAsia="Times New Roman" w:hAnsi="Times New Roman" w:cs="Times New Roman"/>
          <w:b/>
          <w:bCs/>
          <w:kern w:val="36"/>
          <w:sz w:val="24"/>
          <w:szCs w:val="24"/>
          <w:u w:val="single"/>
          <w:lang w:eastAsia="lt-LT"/>
        </w:rPr>
        <w:t>).</w:t>
      </w:r>
    </w:p>
    <w:p w:rsidR="002C0B1E" w:rsidRDefault="002C0B1E" w:rsidP="002C0B1E">
      <w:pPr>
        <w:pStyle w:val="Betarp"/>
        <w:jc w:val="both"/>
        <w:rPr>
          <w:rFonts w:ascii="Times New Roman" w:hAnsi="Times New Roman" w:cs="Times New Roman"/>
          <w:b/>
          <w:sz w:val="24"/>
          <w:szCs w:val="24"/>
          <w:lang w:eastAsia="lt-LT"/>
        </w:rPr>
      </w:pPr>
      <w:r w:rsidRPr="002C0B1E">
        <w:rPr>
          <w:rFonts w:ascii="Times New Roman" w:hAnsi="Times New Roman" w:cs="Times New Roman"/>
          <w:b/>
          <w:sz w:val="24"/>
          <w:szCs w:val="24"/>
          <w:lang w:eastAsia="lt-LT"/>
        </w:rPr>
        <w:t>Stiprybės:</w:t>
      </w:r>
    </w:p>
    <w:p w:rsidR="002768A0" w:rsidRPr="002C0B1E" w:rsidRDefault="002768A0" w:rsidP="002C0B1E">
      <w:pPr>
        <w:pStyle w:val="Betarp"/>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4 lygis</w:t>
      </w:r>
    </w:p>
    <w:p w:rsidR="003871E6" w:rsidRPr="002C0B1E" w:rsidRDefault="004E6FC9" w:rsidP="002C0B1E">
      <w:pPr>
        <w:pStyle w:val="Betarp"/>
        <w:jc w:val="both"/>
        <w:rPr>
          <w:rFonts w:ascii="Times New Roman" w:hAnsi="Times New Roman" w:cs="Times New Roman"/>
          <w:sz w:val="24"/>
          <w:szCs w:val="24"/>
        </w:rPr>
      </w:pPr>
      <w:r w:rsidRPr="002C0B1E">
        <w:rPr>
          <w:rFonts w:ascii="Times New Roman" w:hAnsi="Times New Roman" w:cs="Times New Roman"/>
          <w:sz w:val="24"/>
          <w:szCs w:val="24"/>
        </w:rPr>
        <w:t>1. Mokinių gebėjimų ir polinkių pažinimas</w:t>
      </w:r>
      <w:r w:rsidR="0010440C">
        <w:rPr>
          <w:rFonts w:ascii="Times New Roman" w:hAnsi="Times New Roman" w:cs="Times New Roman"/>
          <w:sz w:val="24"/>
          <w:szCs w:val="24"/>
        </w:rPr>
        <w:t xml:space="preserve"> (4 lygis);</w:t>
      </w:r>
    </w:p>
    <w:p w:rsidR="004E6FC9" w:rsidRDefault="004E6FC9" w:rsidP="002C0B1E">
      <w:pPr>
        <w:pStyle w:val="Betarp"/>
        <w:jc w:val="both"/>
        <w:rPr>
          <w:rFonts w:ascii="Times New Roman" w:hAnsi="Times New Roman" w:cs="Times New Roman"/>
          <w:sz w:val="24"/>
          <w:szCs w:val="24"/>
        </w:rPr>
      </w:pPr>
      <w:r w:rsidRPr="002C0B1E">
        <w:rPr>
          <w:rFonts w:ascii="Times New Roman" w:hAnsi="Times New Roman" w:cs="Times New Roman"/>
          <w:sz w:val="24"/>
          <w:szCs w:val="24"/>
        </w:rPr>
        <w:t>2. Mokinių bendradarbiavimo skatinimas ir savitarpio pagalba</w:t>
      </w:r>
      <w:r w:rsidR="0010440C">
        <w:rPr>
          <w:rFonts w:ascii="Times New Roman" w:hAnsi="Times New Roman" w:cs="Times New Roman"/>
          <w:sz w:val="24"/>
          <w:szCs w:val="24"/>
        </w:rPr>
        <w:t xml:space="preserve"> (4 lygis);</w:t>
      </w:r>
    </w:p>
    <w:p w:rsidR="002768A0" w:rsidRDefault="002768A0" w:rsidP="002768A0">
      <w:pPr>
        <w:pStyle w:val="Betarp"/>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Tėvų įtraukimas į pagalbos vaikui teikimo organizavimą</w:t>
      </w:r>
      <w:r w:rsidRPr="002C0B1E">
        <w:rPr>
          <w:rFonts w:ascii="Times New Roman" w:hAnsi="Times New Roman" w:cs="Times New Roman"/>
          <w:sz w:val="24"/>
          <w:szCs w:val="24"/>
        </w:rPr>
        <w:t xml:space="preserve"> (</w:t>
      </w:r>
      <w:r>
        <w:rPr>
          <w:rFonts w:ascii="Times New Roman" w:hAnsi="Times New Roman" w:cs="Times New Roman"/>
          <w:sz w:val="24"/>
          <w:szCs w:val="24"/>
        </w:rPr>
        <w:t>4 lyg</w:t>
      </w:r>
      <w:r>
        <w:rPr>
          <w:rFonts w:ascii="Times New Roman" w:hAnsi="Times New Roman" w:cs="Times New Roman"/>
          <w:sz w:val="24"/>
          <w:szCs w:val="24"/>
        </w:rPr>
        <w:t>is);</w:t>
      </w:r>
    </w:p>
    <w:p w:rsidR="002768A0" w:rsidRPr="002C0B1E" w:rsidRDefault="002768A0" w:rsidP="002768A0">
      <w:pPr>
        <w:pStyle w:val="Betarp"/>
        <w:jc w:val="both"/>
        <w:rPr>
          <w:rFonts w:ascii="Times New Roman" w:hAnsi="Times New Roman" w:cs="Times New Roman"/>
          <w:sz w:val="24"/>
          <w:szCs w:val="24"/>
        </w:rPr>
      </w:pPr>
      <w:r>
        <w:rPr>
          <w:rFonts w:ascii="Times New Roman" w:hAnsi="Times New Roman" w:cs="Times New Roman"/>
          <w:sz w:val="24"/>
          <w:szCs w:val="24"/>
        </w:rPr>
        <w:t>4</w:t>
      </w:r>
      <w:r w:rsidRPr="002C0B1E">
        <w:rPr>
          <w:rFonts w:ascii="Times New Roman" w:hAnsi="Times New Roman" w:cs="Times New Roman"/>
          <w:sz w:val="24"/>
          <w:szCs w:val="24"/>
        </w:rPr>
        <w:t>. Kilus ugdymo(si), psichologinėms ar socialinėms problemoms, gim</w:t>
      </w:r>
      <w:r>
        <w:rPr>
          <w:rFonts w:ascii="Times New Roman" w:hAnsi="Times New Roman" w:cs="Times New Roman"/>
          <w:sz w:val="24"/>
          <w:szCs w:val="24"/>
        </w:rPr>
        <w:t>nazijoje laiku teikiama pagalba (4 lygis);</w:t>
      </w:r>
    </w:p>
    <w:p w:rsidR="002768A0" w:rsidRPr="002C0B1E" w:rsidRDefault="002768A0" w:rsidP="002768A0">
      <w:pPr>
        <w:pStyle w:val="Betarp"/>
        <w:jc w:val="both"/>
        <w:rPr>
          <w:rFonts w:ascii="Times New Roman" w:hAnsi="Times New Roman" w:cs="Times New Roman"/>
          <w:sz w:val="24"/>
          <w:szCs w:val="24"/>
        </w:rPr>
      </w:pPr>
      <w:r>
        <w:rPr>
          <w:rFonts w:ascii="Times New Roman" w:hAnsi="Times New Roman" w:cs="Times New Roman"/>
          <w:sz w:val="24"/>
          <w:szCs w:val="24"/>
        </w:rPr>
        <w:t>5</w:t>
      </w:r>
      <w:r w:rsidRPr="002C0B1E">
        <w:rPr>
          <w:rFonts w:ascii="Times New Roman" w:hAnsi="Times New Roman" w:cs="Times New Roman"/>
          <w:sz w:val="24"/>
          <w:szCs w:val="24"/>
        </w:rPr>
        <w:t>. Gimnazija tolerantiškai reaguoja į mokinių skirtybes, kuria mokymuisi draugišką aplinką, kurioje kiekvie</w:t>
      </w:r>
      <w:r>
        <w:rPr>
          <w:rFonts w:ascii="Times New Roman" w:hAnsi="Times New Roman" w:cs="Times New Roman"/>
          <w:sz w:val="24"/>
          <w:szCs w:val="24"/>
        </w:rPr>
        <w:t>nas jaučiasi saugus ir priimtas (4 lygis);</w:t>
      </w:r>
    </w:p>
    <w:p w:rsidR="002768A0" w:rsidRPr="002C0B1E" w:rsidRDefault="002768A0" w:rsidP="002768A0">
      <w:pPr>
        <w:pStyle w:val="Betarp"/>
        <w:jc w:val="both"/>
        <w:rPr>
          <w:rFonts w:ascii="Times New Roman" w:hAnsi="Times New Roman" w:cs="Times New Roman"/>
          <w:sz w:val="24"/>
          <w:szCs w:val="24"/>
        </w:rPr>
      </w:pPr>
      <w:r>
        <w:rPr>
          <w:rFonts w:ascii="Times New Roman" w:hAnsi="Times New Roman" w:cs="Times New Roman"/>
          <w:sz w:val="24"/>
          <w:szCs w:val="24"/>
        </w:rPr>
        <w:t>6</w:t>
      </w:r>
      <w:r w:rsidRPr="002C0B1E">
        <w:rPr>
          <w:rFonts w:ascii="Times New Roman" w:hAnsi="Times New Roman" w:cs="Times New Roman"/>
          <w:sz w:val="24"/>
          <w:szCs w:val="24"/>
        </w:rPr>
        <w:t xml:space="preserve">. Tikslingai konsultuoju mokinius (iškilus mokymosi sunkumams, ruošiantis atsiskaitymui, </w:t>
      </w:r>
      <w:r>
        <w:rPr>
          <w:rFonts w:ascii="Times New Roman" w:hAnsi="Times New Roman" w:cs="Times New Roman"/>
          <w:sz w:val="24"/>
          <w:szCs w:val="24"/>
        </w:rPr>
        <w:t>konkursui ar olimpiadai ir kt.) (4 lygis);</w:t>
      </w:r>
    </w:p>
    <w:p w:rsidR="002768A0" w:rsidRDefault="002768A0" w:rsidP="002C0B1E">
      <w:pPr>
        <w:pStyle w:val="Betarp"/>
        <w:jc w:val="both"/>
        <w:rPr>
          <w:rFonts w:ascii="Times New Roman" w:hAnsi="Times New Roman" w:cs="Times New Roman"/>
          <w:sz w:val="24"/>
          <w:szCs w:val="24"/>
        </w:rPr>
      </w:pPr>
      <w:r>
        <w:rPr>
          <w:rFonts w:ascii="Times New Roman" w:hAnsi="Times New Roman" w:cs="Times New Roman"/>
          <w:sz w:val="24"/>
          <w:szCs w:val="24"/>
        </w:rPr>
        <w:t>7</w:t>
      </w:r>
      <w:r w:rsidRPr="002C0B1E">
        <w:rPr>
          <w:rFonts w:ascii="Times New Roman" w:hAnsi="Times New Roman" w:cs="Times New Roman"/>
          <w:sz w:val="24"/>
          <w:szCs w:val="24"/>
        </w:rPr>
        <w:t>. Suprantu, kaip reikia ugdyti mokinių k</w:t>
      </w:r>
      <w:r>
        <w:rPr>
          <w:rFonts w:ascii="Times New Roman" w:hAnsi="Times New Roman" w:cs="Times New Roman"/>
          <w:sz w:val="24"/>
          <w:szCs w:val="24"/>
        </w:rPr>
        <w:t>ompetencijas dalyko pamokų metu (4 lygis);</w:t>
      </w:r>
    </w:p>
    <w:p w:rsidR="002768A0" w:rsidRPr="002768A0" w:rsidRDefault="002768A0" w:rsidP="002C0B1E">
      <w:pPr>
        <w:pStyle w:val="Betarp"/>
        <w:jc w:val="both"/>
        <w:rPr>
          <w:rFonts w:ascii="Times New Roman" w:hAnsi="Times New Roman" w:cs="Times New Roman"/>
          <w:b/>
          <w:sz w:val="24"/>
          <w:szCs w:val="24"/>
        </w:rPr>
      </w:pPr>
      <w:r w:rsidRPr="002768A0">
        <w:rPr>
          <w:rFonts w:ascii="Times New Roman" w:hAnsi="Times New Roman" w:cs="Times New Roman"/>
          <w:b/>
          <w:sz w:val="24"/>
          <w:szCs w:val="24"/>
        </w:rPr>
        <w:t>3 lygis</w:t>
      </w:r>
    </w:p>
    <w:p w:rsidR="004E6FC9" w:rsidRPr="002C0B1E" w:rsidRDefault="002768A0" w:rsidP="002C0B1E">
      <w:pPr>
        <w:pStyle w:val="Betarp"/>
        <w:jc w:val="both"/>
        <w:rPr>
          <w:rFonts w:ascii="Times New Roman" w:hAnsi="Times New Roman" w:cs="Times New Roman"/>
          <w:sz w:val="24"/>
          <w:szCs w:val="24"/>
        </w:rPr>
      </w:pPr>
      <w:r>
        <w:rPr>
          <w:rFonts w:ascii="Times New Roman" w:hAnsi="Times New Roman" w:cs="Times New Roman"/>
          <w:sz w:val="24"/>
          <w:szCs w:val="24"/>
        </w:rPr>
        <w:t>8</w:t>
      </w:r>
      <w:r w:rsidR="0010440C">
        <w:rPr>
          <w:rFonts w:ascii="Times New Roman" w:hAnsi="Times New Roman" w:cs="Times New Roman"/>
          <w:sz w:val="24"/>
          <w:szCs w:val="24"/>
        </w:rPr>
        <w:t>. L</w:t>
      </w:r>
      <w:r w:rsidR="004E6FC9" w:rsidRPr="002C0B1E">
        <w:rPr>
          <w:rFonts w:ascii="Times New Roman" w:hAnsi="Times New Roman" w:cs="Times New Roman"/>
          <w:sz w:val="24"/>
          <w:szCs w:val="24"/>
        </w:rPr>
        <w:t>aiku pastebimi mokinių mokymosi sunkum</w:t>
      </w:r>
      <w:r w:rsidR="0010440C">
        <w:rPr>
          <w:rFonts w:ascii="Times New Roman" w:hAnsi="Times New Roman" w:cs="Times New Roman"/>
          <w:sz w:val="24"/>
          <w:szCs w:val="24"/>
        </w:rPr>
        <w:t>ai ir teikiama reikiama pagalba (3 lygis);</w:t>
      </w:r>
    </w:p>
    <w:p w:rsidR="004E6FC9" w:rsidRPr="002C0B1E" w:rsidRDefault="002768A0" w:rsidP="002C0B1E">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9</w:t>
      </w:r>
      <w:r w:rsidR="0010440C">
        <w:rPr>
          <w:rFonts w:ascii="Times New Roman" w:hAnsi="Times New Roman" w:cs="Times New Roman"/>
          <w:sz w:val="24"/>
          <w:szCs w:val="24"/>
        </w:rPr>
        <w:t>. Mokinių skatinimas</w:t>
      </w:r>
      <w:r w:rsidR="004E6FC9" w:rsidRPr="002C0B1E">
        <w:rPr>
          <w:rFonts w:ascii="Times New Roman" w:hAnsi="Times New Roman" w:cs="Times New Roman"/>
          <w:sz w:val="24"/>
          <w:szCs w:val="24"/>
        </w:rPr>
        <w:t xml:space="preserve"> dalyvauti konkursuose, olimpiadose, varžybose, akcijose ir kitose</w:t>
      </w:r>
      <w:r w:rsidR="0010440C">
        <w:rPr>
          <w:rFonts w:ascii="Times New Roman" w:hAnsi="Times New Roman" w:cs="Times New Roman"/>
          <w:sz w:val="24"/>
          <w:szCs w:val="24"/>
        </w:rPr>
        <w:t xml:space="preserve"> iniciatyvose (3 lygis);</w:t>
      </w:r>
    </w:p>
    <w:p w:rsidR="004E6FC9" w:rsidRPr="002C0B1E" w:rsidRDefault="002768A0" w:rsidP="002C0B1E">
      <w:pPr>
        <w:pStyle w:val="Betarp"/>
        <w:jc w:val="both"/>
        <w:rPr>
          <w:rFonts w:ascii="Times New Roman" w:hAnsi="Times New Roman" w:cs="Times New Roman"/>
          <w:sz w:val="24"/>
          <w:szCs w:val="24"/>
        </w:rPr>
      </w:pPr>
      <w:r>
        <w:rPr>
          <w:rFonts w:ascii="Times New Roman" w:hAnsi="Times New Roman" w:cs="Times New Roman"/>
          <w:sz w:val="24"/>
          <w:szCs w:val="24"/>
        </w:rPr>
        <w:t>10</w:t>
      </w:r>
      <w:r w:rsidR="004E6FC9" w:rsidRPr="002C0B1E">
        <w:rPr>
          <w:rFonts w:ascii="Times New Roman" w:hAnsi="Times New Roman" w:cs="Times New Roman"/>
          <w:sz w:val="24"/>
          <w:szCs w:val="24"/>
        </w:rPr>
        <w:t>. Mokinių sėkmių ir nesėkmių</w:t>
      </w:r>
      <w:r w:rsidR="00326505" w:rsidRPr="002C0B1E">
        <w:rPr>
          <w:rFonts w:ascii="Times New Roman" w:hAnsi="Times New Roman" w:cs="Times New Roman"/>
          <w:sz w:val="24"/>
          <w:szCs w:val="24"/>
        </w:rPr>
        <w:t>, tolimesnių tikslų</w:t>
      </w:r>
      <w:r w:rsidR="004E6FC9" w:rsidRPr="002C0B1E">
        <w:rPr>
          <w:rFonts w:ascii="Times New Roman" w:hAnsi="Times New Roman" w:cs="Times New Roman"/>
          <w:sz w:val="24"/>
          <w:szCs w:val="24"/>
        </w:rPr>
        <w:t xml:space="preserve"> aptarimas</w:t>
      </w:r>
      <w:r w:rsidR="0010440C">
        <w:rPr>
          <w:rFonts w:ascii="Times New Roman" w:hAnsi="Times New Roman" w:cs="Times New Roman"/>
          <w:sz w:val="24"/>
          <w:szCs w:val="24"/>
        </w:rPr>
        <w:t xml:space="preserve"> (3 lygis);</w:t>
      </w:r>
    </w:p>
    <w:p w:rsidR="00326505" w:rsidRPr="002C0B1E" w:rsidRDefault="002768A0" w:rsidP="002C0B1E">
      <w:pPr>
        <w:pStyle w:val="Betarp"/>
        <w:jc w:val="both"/>
        <w:rPr>
          <w:rFonts w:ascii="Times New Roman" w:hAnsi="Times New Roman" w:cs="Times New Roman"/>
          <w:sz w:val="24"/>
          <w:szCs w:val="24"/>
        </w:rPr>
      </w:pPr>
      <w:r>
        <w:rPr>
          <w:rFonts w:ascii="Times New Roman" w:hAnsi="Times New Roman" w:cs="Times New Roman"/>
          <w:sz w:val="24"/>
          <w:szCs w:val="24"/>
        </w:rPr>
        <w:t xml:space="preserve">11. </w:t>
      </w:r>
      <w:r w:rsidR="00326505" w:rsidRPr="002C0B1E">
        <w:rPr>
          <w:rFonts w:ascii="Times New Roman" w:hAnsi="Times New Roman" w:cs="Times New Roman"/>
          <w:sz w:val="24"/>
          <w:szCs w:val="24"/>
        </w:rPr>
        <w:t>Mokiniams pamokų metu pateikiu (kai to reikia) individualizuotas ir diferencijuotas užduotis, atsižvelgiu į mo</w:t>
      </w:r>
      <w:r w:rsidR="0010440C">
        <w:rPr>
          <w:rFonts w:ascii="Times New Roman" w:hAnsi="Times New Roman" w:cs="Times New Roman"/>
          <w:sz w:val="24"/>
          <w:szCs w:val="24"/>
        </w:rPr>
        <w:t>kinių mokymosi lygį (3 lygis);</w:t>
      </w:r>
    </w:p>
    <w:p w:rsidR="00326505" w:rsidRPr="002C0B1E" w:rsidRDefault="002768A0" w:rsidP="002C0B1E">
      <w:pPr>
        <w:pStyle w:val="Betarp"/>
        <w:jc w:val="both"/>
        <w:rPr>
          <w:rFonts w:ascii="Times New Roman" w:hAnsi="Times New Roman" w:cs="Times New Roman"/>
          <w:sz w:val="24"/>
          <w:szCs w:val="24"/>
        </w:rPr>
      </w:pPr>
      <w:r>
        <w:rPr>
          <w:rFonts w:ascii="Times New Roman" w:hAnsi="Times New Roman" w:cs="Times New Roman"/>
          <w:sz w:val="24"/>
          <w:szCs w:val="24"/>
        </w:rPr>
        <w:t>12</w:t>
      </w:r>
      <w:r w:rsidR="00326505" w:rsidRPr="002C0B1E">
        <w:rPr>
          <w:rFonts w:ascii="Times New Roman" w:hAnsi="Times New Roman" w:cs="Times New Roman"/>
          <w:sz w:val="24"/>
          <w:szCs w:val="24"/>
        </w:rPr>
        <w:t>. Ugdymo procese naudoju š</w:t>
      </w:r>
      <w:r w:rsidR="0010440C">
        <w:rPr>
          <w:rFonts w:ascii="Times New Roman" w:hAnsi="Times New Roman" w:cs="Times New Roman"/>
          <w:sz w:val="24"/>
          <w:szCs w:val="24"/>
        </w:rPr>
        <w:t>iuolaikišką įrangą ir priemones (3 lygis);</w:t>
      </w:r>
    </w:p>
    <w:p w:rsidR="00326505" w:rsidRPr="002C0B1E" w:rsidRDefault="002768A0" w:rsidP="002C0B1E">
      <w:pPr>
        <w:pStyle w:val="Betarp"/>
        <w:jc w:val="both"/>
        <w:rPr>
          <w:rFonts w:ascii="Times New Roman" w:hAnsi="Times New Roman" w:cs="Times New Roman"/>
          <w:sz w:val="24"/>
          <w:szCs w:val="24"/>
        </w:rPr>
      </w:pPr>
      <w:r>
        <w:rPr>
          <w:rFonts w:ascii="Times New Roman" w:hAnsi="Times New Roman" w:cs="Times New Roman"/>
          <w:sz w:val="24"/>
          <w:szCs w:val="24"/>
        </w:rPr>
        <w:t>13</w:t>
      </w:r>
      <w:r w:rsidR="0010440C">
        <w:rPr>
          <w:rFonts w:ascii="Times New Roman" w:hAnsi="Times New Roman" w:cs="Times New Roman"/>
          <w:sz w:val="24"/>
          <w:szCs w:val="24"/>
        </w:rPr>
        <w:t xml:space="preserve">. </w:t>
      </w:r>
      <w:r w:rsidR="00326505" w:rsidRPr="002C0B1E">
        <w:rPr>
          <w:rFonts w:ascii="Times New Roman" w:hAnsi="Times New Roman" w:cs="Times New Roman"/>
          <w:sz w:val="24"/>
          <w:szCs w:val="24"/>
        </w:rPr>
        <w:t>Bendradarbiauju su klasių vadovais, tėvais, informuodamas(-a) apie vaiko mokymosi rezultatus ir pažangą (per el. dienyną, asmenini</w:t>
      </w:r>
      <w:r w:rsidR="0010440C">
        <w:rPr>
          <w:rFonts w:ascii="Times New Roman" w:hAnsi="Times New Roman" w:cs="Times New Roman"/>
          <w:sz w:val="24"/>
          <w:szCs w:val="24"/>
        </w:rPr>
        <w:t>ais laiškais, skambučiu ir kt.) (3 lygis);</w:t>
      </w:r>
    </w:p>
    <w:p w:rsidR="00326505" w:rsidRPr="002C0B1E" w:rsidRDefault="002768A0" w:rsidP="002C0B1E">
      <w:pPr>
        <w:pStyle w:val="Betarp"/>
        <w:jc w:val="both"/>
        <w:rPr>
          <w:rFonts w:ascii="Times New Roman" w:hAnsi="Times New Roman" w:cs="Times New Roman"/>
          <w:sz w:val="24"/>
          <w:szCs w:val="24"/>
        </w:rPr>
      </w:pPr>
      <w:r>
        <w:rPr>
          <w:rFonts w:ascii="Times New Roman" w:hAnsi="Times New Roman" w:cs="Times New Roman"/>
          <w:sz w:val="24"/>
          <w:szCs w:val="24"/>
        </w:rPr>
        <w:t>14</w:t>
      </w:r>
      <w:r w:rsidR="00326505" w:rsidRPr="002C0B1E">
        <w:rPr>
          <w:rFonts w:ascii="Times New Roman" w:hAnsi="Times New Roman" w:cs="Times New Roman"/>
          <w:sz w:val="24"/>
          <w:szCs w:val="24"/>
        </w:rPr>
        <w:t>. Stebiu savo mokinių daromą pažan</w:t>
      </w:r>
      <w:r w:rsidR="0010440C">
        <w:rPr>
          <w:rFonts w:ascii="Times New Roman" w:hAnsi="Times New Roman" w:cs="Times New Roman"/>
          <w:sz w:val="24"/>
          <w:szCs w:val="24"/>
        </w:rPr>
        <w:t>gą, aptariu ją su mokiniais (3 lygis);</w:t>
      </w:r>
    </w:p>
    <w:p w:rsidR="005B58B8" w:rsidRPr="002C0B1E" w:rsidRDefault="002768A0" w:rsidP="002C0B1E">
      <w:pPr>
        <w:pStyle w:val="Betarp"/>
        <w:jc w:val="both"/>
        <w:rPr>
          <w:rFonts w:ascii="Times New Roman" w:hAnsi="Times New Roman" w:cs="Times New Roman"/>
          <w:sz w:val="24"/>
          <w:szCs w:val="24"/>
        </w:rPr>
      </w:pPr>
      <w:r>
        <w:rPr>
          <w:rFonts w:ascii="Times New Roman" w:hAnsi="Times New Roman" w:cs="Times New Roman"/>
          <w:sz w:val="24"/>
          <w:szCs w:val="24"/>
        </w:rPr>
        <w:t>15</w:t>
      </w:r>
      <w:r w:rsidR="00326505" w:rsidRPr="002C0B1E">
        <w:rPr>
          <w:rFonts w:ascii="Times New Roman" w:hAnsi="Times New Roman" w:cs="Times New Roman"/>
          <w:sz w:val="24"/>
          <w:szCs w:val="24"/>
        </w:rPr>
        <w:t>. 2023-2024 m. m. sėkmingai dirbau</w:t>
      </w:r>
      <w:r>
        <w:rPr>
          <w:rFonts w:ascii="Times New Roman" w:hAnsi="Times New Roman" w:cs="Times New Roman"/>
          <w:sz w:val="24"/>
          <w:szCs w:val="24"/>
        </w:rPr>
        <w:t xml:space="preserve"> pagal atnaujintą ugdymo turinį (3 lygis);</w:t>
      </w:r>
    </w:p>
    <w:p w:rsidR="005B58B8" w:rsidRPr="002C0B1E" w:rsidRDefault="005B58B8" w:rsidP="002C0B1E">
      <w:pPr>
        <w:pStyle w:val="Betarp"/>
        <w:jc w:val="both"/>
        <w:rPr>
          <w:rFonts w:ascii="Times New Roman" w:hAnsi="Times New Roman" w:cs="Times New Roman"/>
          <w:sz w:val="24"/>
          <w:szCs w:val="24"/>
        </w:rPr>
      </w:pPr>
      <w:r w:rsidRPr="002C0B1E">
        <w:rPr>
          <w:rFonts w:ascii="Times New Roman" w:hAnsi="Times New Roman" w:cs="Times New Roman"/>
          <w:sz w:val="24"/>
          <w:szCs w:val="24"/>
        </w:rPr>
        <w:t>16. Organizuodamas ugdymo procesą, sėkmingai nau</w:t>
      </w:r>
      <w:r w:rsidR="002768A0">
        <w:rPr>
          <w:rFonts w:ascii="Times New Roman" w:hAnsi="Times New Roman" w:cs="Times New Roman"/>
          <w:sz w:val="24"/>
          <w:szCs w:val="24"/>
        </w:rPr>
        <w:t>dojau skaitmeninį ugdymo turinį (3 lygis).</w:t>
      </w:r>
    </w:p>
    <w:p w:rsidR="00326505" w:rsidRPr="002C0B1E" w:rsidRDefault="00326505" w:rsidP="002C0B1E">
      <w:pPr>
        <w:pStyle w:val="Betarp"/>
        <w:jc w:val="both"/>
        <w:rPr>
          <w:rFonts w:ascii="Times New Roman" w:hAnsi="Times New Roman" w:cs="Times New Roman"/>
          <w:sz w:val="24"/>
          <w:szCs w:val="24"/>
        </w:rPr>
      </w:pPr>
    </w:p>
    <w:p w:rsidR="002C0B1E" w:rsidRPr="002C0B1E" w:rsidRDefault="003769BA" w:rsidP="002C0B1E">
      <w:pPr>
        <w:pStyle w:val="Betarp"/>
        <w:jc w:val="both"/>
        <w:rPr>
          <w:rFonts w:ascii="Times New Roman" w:hAnsi="Times New Roman" w:cs="Times New Roman"/>
          <w:b/>
          <w:sz w:val="24"/>
          <w:szCs w:val="24"/>
        </w:rPr>
      </w:pPr>
      <w:r>
        <w:rPr>
          <w:rFonts w:ascii="Times New Roman" w:hAnsi="Times New Roman" w:cs="Times New Roman"/>
          <w:b/>
          <w:sz w:val="24"/>
          <w:szCs w:val="24"/>
        </w:rPr>
        <w:t>Tobulintinos sritys</w:t>
      </w:r>
      <w:r w:rsidR="00E8033E">
        <w:rPr>
          <w:rFonts w:ascii="Times New Roman" w:hAnsi="Times New Roman" w:cs="Times New Roman"/>
          <w:b/>
          <w:sz w:val="24"/>
          <w:szCs w:val="24"/>
        </w:rPr>
        <w:t>:</w:t>
      </w:r>
    </w:p>
    <w:p w:rsidR="00326505" w:rsidRDefault="002C0B1E" w:rsidP="002C0B1E">
      <w:pPr>
        <w:pStyle w:val="Betarp"/>
        <w:jc w:val="both"/>
        <w:rPr>
          <w:rFonts w:ascii="Times New Roman" w:hAnsi="Times New Roman" w:cs="Times New Roman"/>
          <w:sz w:val="24"/>
          <w:szCs w:val="24"/>
        </w:rPr>
      </w:pPr>
      <w:r>
        <w:rPr>
          <w:rFonts w:ascii="Times New Roman" w:hAnsi="Times New Roman" w:cs="Times New Roman"/>
          <w:sz w:val="24"/>
          <w:szCs w:val="24"/>
        </w:rPr>
        <w:t xml:space="preserve">1. </w:t>
      </w:r>
      <w:r w:rsidR="00326505" w:rsidRPr="002C0B1E">
        <w:rPr>
          <w:rFonts w:ascii="Times New Roman" w:hAnsi="Times New Roman" w:cs="Times New Roman"/>
          <w:sz w:val="24"/>
          <w:szCs w:val="24"/>
        </w:rPr>
        <w:t>Bendradarbiauju su mokinių tėvais, planuodamas tolime</w:t>
      </w:r>
      <w:r w:rsidR="009827CF">
        <w:rPr>
          <w:rFonts w:ascii="Times New Roman" w:hAnsi="Times New Roman" w:cs="Times New Roman"/>
          <w:sz w:val="24"/>
          <w:szCs w:val="24"/>
        </w:rPr>
        <w:t>snius mokinių mokymosi tikslus (3 lygis).</w:t>
      </w:r>
    </w:p>
    <w:p w:rsidR="00F96A17" w:rsidRDefault="00656CFD" w:rsidP="002C0B1E">
      <w:pPr>
        <w:pStyle w:val="Betarp"/>
        <w:jc w:val="both"/>
        <w:rPr>
          <w:rFonts w:ascii="Times New Roman" w:hAnsi="Times New Roman" w:cs="Times New Roman"/>
          <w:sz w:val="24"/>
          <w:szCs w:val="24"/>
        </w:rPr>
      </w:pPr>
      <w:r>
        <w:rPr>
          <w:rFonts w:ascii="Times New Roman" w:hAnsi="Times New Roman" w:cs="Times New Roman"/>
          <w:sz w:val="24"/>
          <w:szCs w:val="24"/>
        </w:rPr>
        <w:t>2</w:t>
      </w:r>
      <w:r w:rsidR="00F96A17" w:rsidRPr="002C0B1E">
        <w:rPr>
          <w:rFonts w:ascii="Times New Roman" w:hAnsi="Times New Roman" w:cs="Times New Roman"/>
          <w:sz w:val="24"/>
          <w:szCs w:val="24"/>
        </w:rPr>
        <w:t>. Pamokose skiriu pakankamai laiko mokinių mokymui įsive</w:t>
      </w:r>
      <w:r w:rsidR="00F96A17">
        <w:rPr>
          <w:rFonts w:ascii="Times New Roman" w:hAnsi="Times New Roman" w:cs="Times New Roman"/>
          <w:sz w:val="24"/>
          <w:szCs w:val="24"/>
        </w:rPr>
        <w:t>rtinti savo žinias ir gebėjimus (2 lygis).</w:t>
      </w:r>
    </w:p>
    <w:p w:rsidR="00F96A17" w:rsidRPr="002C0B1E" w:rsidRDefault="00656CFD" w:rsidP="002C0B1E">
      <w:pPr>
        <w:pStyle w:val="Betarp"/>
        <w:jc w:val="both"/>
        <w:rPr>
          <w:rFonts w:ascii="Times New Roman" w:hAnsi="Times New Roman" w:cs="Times New Roman"/>
          <w:sz w:val="24"/>
          <w:szCs w:val="24"/>
        </w:rPr>
      </w:pPr>
      <w:r>
        <w:rPr>
          <w:rFonts w:ascii="Times New Roman" w:hAnsi="Times New Roman" w:cs="Times New Roman"/>
          <w:sz w:val="24"/>
          <w:szCs w:val="24"/>
        </w:rPr>
        <w:t>3</w:t>
      </w:r>
      <w:r w:rsidR="00F96A17">
        <w:rPr>
          <w:rFonts w:ascii="Times New Roman" w:hAnsi="Times New Roman" w:cs="Times New Roman"/>
          <w:sz w:val="24"/>
          <w:szCs w:val="24"/>
        </w:rPr>
        <w:t xml:space="preserve">. </w:t>
      </w:r>
      <w:r w:rsidR="00F96A17" w:rsidRPr="002C0B1E">
        <w:rPr>
          <w:rFonts w:ascii="Times New Roman" w:hAnsi="Times New Roman" w:cs="Times New Roman"/>
          <w:sz w:val="24"/>
          <w:szCs w:val="24"/>
        </w:rPr>
        <w:t>2023-2024 m. m. man pakako dėstomo dalyko seminarų darbui pagal a</w:t>
      </w:r>
      <w:r w:rsidR="00F96A17">
        <w:rPr>
          <w:rFonts w:ascii="Times New Roman" w:hAnsi="Times New Roman" w:cs="Times New Roman"/>
          <w:sz w:val="24"/>
          <w:szCs w:val="24"/>
        </w:rPr>
        <w:t>tnaujintas bendrąsias programas (3 lygis).</w:t>
      </w:r>
    </w:p>
    <w:p w:rsidR="00326505" w:rsidRPr="002C0B1E" w:rsidRDefault="00656CFD" w:rsidP="002C0B1E">
      <w:pPr>
        <w:pStyle w:val="Betarp"/>
        <w:jc w:val="both"/>
        <w:rPr>
          <w:rFonts w:ascii="Times New Roman" w:hAnsi="Times New Roman" w:cs="Times New Roman"/>
          <w:sz w:val="24"/>
          <w:szCs w:val="24"/>
        </w:rPr>
      </w:pPr>
      <w:r>
        <w:rPr>
          <w:rFonts w:ascii="Times New Roman" w:hAnsi="Times New Roman" w:cs="Times New Roman"/>
          <w:sz w:val="24"/>
          <w:szCs w:val="24"/>
        </w:rPr>
        <w:t>4</w:t>
      </w:r>
      <w:r w:rsidR="002C0B1E">
        <w:rPr>
          <w:rFonts w:ascii="Times New Roman" w:hAnsi="Times New Roman" w:cs="Times New Roman"/>
          <w:sz w:val="24"/>
          <w:szCs w:val="24"/>
        </w:rPr>
        <w:t xml:space="preserve">. </w:t>
      </w:r>
      <w:r w:rsidR="00326505" w:rsidRPr="002C0B1E">
        <w:rPr>
          <w:rFonts w:ascii="Times New Roman" w:hAnsi="Times New Roman" w:cs="Times New Roman"/>
          <w:sz w:val="24"/>
          <w:szCs w:val="24"/>
        </w:rPr>
        <w:t xml:space="preserve">Kokybiškam darbui pagal atnaujintą ugdymo turinį trukdė vadovėlių </w:t>
      </w:r>
      <w:r w:rsidR="009827CF">
        <w:rPr>
          <w:rFonts w:ascii="Times New Roman" w:hAnsi="Times New Roman" w:cs="Times New Roman"/>
          <w:sz w:val="24"/>
          <w:szCs w:val="24"/>
        </w:rPr>
        <w:t>ir metodinės medžiagos trūkumas (2 lygis)</w:t>
      </w:r>
    </w:p>
    <w:p w:rsidR="005B58B8" w:rsidRDefault="002C0B1E" w:rsidP="002C0B1E">
      <w:pPr>
        <w:pStyle w:val="Betarp"/>
        <w:jc w:val="both"/>
        <w:rPr>
          <w:rFonts w:ascii="Times New Roman" w:hAnsi="Times New Roman" w:cs="Times New Roman"/>
          <w:sz w:val="24"/>
          <w:szCs w:val="24"/>
        </w:rPr>
      </w:pPr>
      <w:r>
        <w:rPr>
          <w:rFonts w:ascii="Times New Roman" w:hAnsi="Times New Roman" w:cs="Times New Roman"/>
          <w:sz w:val="24"/>
          <w:szCs w:val="24"/>
        </w:rPr>
        <w:t xml:space="preserve">5. Gimnazijoje </w:t>
      </w:r>
      <w:r w:rsidR="005B58B8" w:rsidRPr="002C0B1E">
        <w:rPr>
          <w:rFonts w:ascii="Times New Roman" w:hAnsi="Times New Roman" w:cs="Times New Roman"/>
          <w:sz w:val="24"/>
          <w:szCs w:val="24"/>
        </w:rPr>
        <w:t>reikia organizuoti daugiau bendrų mokymų/seminarų tam tikrų pe</w:t>
      </w:r>
      <w:r w:rsidR="009827CF">
        <w:rPr>
          <w:rFonts w:ascii="Times New Roman" w:hAnsi="Times New Roman" w:cs="Times New Roman"/>
          <w:sz w:val="24"/>
          <w:szCs w:val="24"/>
        </w:rPr>
        <w:t>dagogo kompetencijų stiprinimui (2 lygis).</w:t>
      </w:r>
    </w:p>
    <w:p w:rsidR="00F96A17" w:rsidRDefault="00656CFD" w:rsidP="00F96A17">
      <w:pPr>
        <w:pStyle w:val="Betarp"/>
        <w:jc w:val="both"/>
        <w:rPr>
          <w:rFonts w:ascii="Times New Roman" w:hAnsi="Times New Roman" w:cs="Times New Roman"/>
          <w:sz w:val="24"/>
          <w:szCs w:val="24"/>
        </w:rPr>
      </w:pPr>
      <w:r>
        <w:rPr>
          <w:rFonts w:ascii="Times New Roman" w:hAnsi="Times New Roman" w:cs="Times New Roman"/>
          <w:sz w:val="24"/>
          <w:szCs w:val="24"/>
        </w:rPr>
        <w:t>6</w:t>
      </w:r>
      <w:r w:rsidR="00F96A17">
        <w:rPr>
          <w:rFonts w:ascii="Times New Roman" w:hAnsi="Times New Roman" w:cs="Times New Roman"/>
          <w:sz w:val="24"/>
          <w:szCs w:val="24"/>
        </w:rPr>
        <w:t xml:space="preserve">. </w:t>
      </w:r>
      <w:r w:rsidR="00F96A17" w:rsidRPr="002C0B1E">
        <w:rPr>
          <w:rFonts w:ascii="Times New Roman" w:hAnsi="Times New Roman" w:cs="Times New Roman"/>
          <w:sz w:val="24"/>
          <w:szCs w:val="24"/>
        </w:rPr>
        <w:t>Gimnazijoje pakanka erdvių, aplinkų mokinių poilsiui ir, esant poreikiui, nusiramin</w:t>
      </w:r>
      <w:r w:rsidR="00F96A17">
        <w:rPr>
          <w:rFonts w:ascii="Times New Roman" w:hAnsi="Times New Roman" w:cs="Times New Roman"/>
          <w:sz w:val="24"/>
          <w:szCs w:val="24"/>
        </w:rPr>
        <w:t>imui (pradinių klasių korpusas) (2 lygis).</w:t>
      </w:r>
    </w:p>
    <w:p w:rsidR="000D40F5" w:rsidRPr="00765EAB" w:rsidRDefault="000D40F5" w:rsidP="000D40F5">
      <w:pPr>
        <w:pStyle w:val="Antrat1"/>
        <w:rPr>
          <w:sz w:val="24"/>
          <w:szCs w:val="24"/>
          <w:u w:val="single"/>
        </w:rPr>
      </w:pPr>
      <w:r w:rsidRPr="00765EAB">
        <w:rPr>
          <w:sz w:val="24"/>
          <w:szCs w:val="24"/>
          <w:u w:val="single"/>
        </w:rPr>
        <w:t>Tėvų apklausa ,,Ugdymo organizavimas, siekiant mokinių pasiekimų gerinimo ir skirtumo mažinimo. Įtraukiojo ugdymo organizavimas".</w:t>
      </w:r>
      <w:r w:rsidR="00626C10" w:rsidRPr="00765EAB">
        <w:rPr>
          <w:sz w:val="24"/>
          <w:szCs w:val="24"/>
          <w:u w:val="single"/>
        </w:rPr>
        <w:t xml:space="preserve"> </w:t>
      </w:r>
      <w:r w:rsidR="009827CF" w:rsidRPr="00765EAB">
        <w:rPr>
          <w:sz w:val="24"/>
          <w:szCs w:val="24"/>
          <w:u w:val="single"/>
        </w:rPr>
        <w:t xml:space="preserve">(Apklausoje dalyvavo </w:t>
      </w:r>
      <w:r w:rsidR="00626C10" w:rsidRPr="00765EAB">
        <w:rPr>
          <w:sz w:val="24"/>
          <w:szCs w:val="24"/>
          <w:u w:val="single"/>
        </w:rPr>
        <w:t>60 tėvų</w:t>
      </w:r>
      <w:r w:rsidR="009827CF" w:rsidRPr="00765EAB">
        <w:rPr>
          <w:sz w:val="24"/>
          <w:szCs w:val="24"/>
          <w:u w:val="single"/>
        </w:rPr>
        <w:t>)</w:t>
      </w:r>
    </w:p>
    <w:p w:rsidR="00315850" w:rsidRPr="00F96A17" w:rsidRDefault="00315850" w:rsidP="00F96A17">
      <w:pPr>
        <w:pStyle w:val="Betarp"/>
        <w:rPr>
          <w:rFonts w:ascii="Times New Roman" w:hAnsi="Times New Roman" w:cs="Times New Roman"/>
          <w:b/>
          <w:sz w:val="24"/>
          <w:szCs w:val="24"/>
        </w:rPr>
      </w:pPr>
      <w:r w:rsidRPr="00F96A17">
        <w:rPr>
          <w:rFonts w:ascii="Times New Roman" w:hAnsi="Times New Roman" w:cs="Times New Roman"/>
          <w:b/>
          <w:sz w:val="24"/>
          <w:szCs w:val="24"/>
        </w:rPr>
        <w:t>Stiprybės</w:t>
      </w:r>
      <w:r w:rsidR="00E8033E">
        <w:rPr>
          <w:rFonts w:ascii="Times New Roman" w:hAnsi="Times New Roman" w:cs="Times New Roman"/>
          <w:b/>
          <w:sz w:val="24"/>
          <w:szCs w:val="24"/>
        </w:rPr>
        <w:t>:</w:t>
      </w:r>
    </w:p>
    <w:p w:rsidR="00F96A17" w:rsidRPr="00F96A17" w:rsidRDefault="00F96A17" w:rsidP="00F96A17">
      <w:pPr>
        <w:pStyle w:val="Betarp"/>
        <w:rPr>
          <w:rFonts w:ascii="Times New Roman" w:hAnsi="Times New Roman" w:cs="Times New Roman"/>
          <w:b/>
          <w:sz w:val="24"/>
          <w:szCs w:val="24"/>
        </w:rPr>
      </w:pPr>
      <w:r w:rsidRPr="00F96A17">
        <w:rPr>
          <w:rFonts w:ascii="Times New Roman" w:hAnsi="Times New Roman" w:cs="Times New Roman"/>
          <w:b/>
          <w:sz w:val="24"/>
          <w:szCs w:val="24"/>
        </w:rPr>
        <w:t>4 lygis</w:t>
      </w:r>
    </w:p>
    <w:p w:rsidR="00315850" w:rsidRPr="002F43CA" w:rsidRDefault="00315850" w:rsidP="003D3F35">
      <w:pPr>
        <w:pStyle w:val="Betarp"/>
        <w:jc w:val="both"/>
        <w:rPr>
          <w:rFonts w:ascii="Times New Roman" w:hAnsi="Times New Roman" w:cs="Times New Roman"/>
          <w:sz w:val="24"/>
          <w:szCs w:val="24"/>
        </w:rPr>
      </w:pPr>
      <w:r w:rsidRPr="002F43CA">
        <w:rPr>
          <w:rFonts w:ascii="Times New Roman" w:hAnsi="Times New Roman" w:cs="Times New Roman"/>
          <w:sz w:val="24"/>
          <w:szCs w:val="24"/>
        </w:rPr>
        <w:t>1. Mokytojai mano vaikui padeda pa</w:t>
      </w:r>
      <w:r w:rsidR="00F96A17">
        <w:rPr>
          <w:rFonts w:ascii="Times New Roman" w:hAnsi="Times New Roman" w:cs="Times New Roman"/>
          <w:sz w:val="24"/>
          <w:szCs w:val="24"/>
        </w:rPr>
        <w:t>žinti savo gabumus ir polinkius (4 lygis);</w:t>
      </w:r>
    </w:p>
    <w:p w:rsidR="00315850" w:rsidRDefault="00315850" w:rsidP="003D3F35">
      <w:pPr>
        <w:pStyle w:val="Betarp"/>
        <w:jc w:val="both"/>
        <w:rPr>
          <w:rFonts w:ascii="Times New Roman" w:hAnsi="Times New Roman" w:cs="Times New Roman"/>
          <w:sz w:val="24"/>
          <w:szCs w:val="24"/>
        </w:rPr>
      </w:pPr>
      <w:r w:rsidRPr="002F43CA">
        <w:rPr>
          <w:rFonts w:ascii="Times New Roman" w:hAnsi="Times New Roman" w:cs="Times New Roman"/>
          <w:sz w:val="24"/>
          <w:szCs w:val="24"/>
        </w:rPr>
        <w:t>2. Gimnazijoje mano vaikas skatinamas bendr</w:t>
      </w:r>
      <w:r w:rsidR="00F96A17">
        <w:rPr>
          <w:rFonts w:ascii="Times New Roman" w:hAnsi="Times New Roman" w:cs="Times New Roman"/>
          <w:sz w:val="24"/>
          <w:szCs w:val="24"/>
        </w:rPr>
        <w:t>adarbiauti, padėti vienas kitam (4 lygis);</w:t>
      </w:r>
    </w:p>
    <w:p w:rsidR="00F96A17" w:rsidRPr="002F43CA" w:rsidRDefault="00F96A17" w:rsidP="003D3F35">
      <w:pPr>
        <w:pStyle w:val="Betarp"/>
        <w:jc w:val="both"/>
        <w:rPr>
          <w:rFonts w:ascii="Times New Roman" w:hAnsi="Times New Roman" w:cs="Times New Roman"/>
          <w:sz w:val="24"/>
          <w:szCs w:val="24"/>
        </w:rPr>
      </w:pPr>
      <w:r>
        <w:rPr>
          <w:rFonts w:ascii="Times New Roman" w:hAnsi="Times New Roman" w:cs="Times New Roman"/>
          <w:sz w:val="24"/>
          <w:szCs w:val="24"/>
        </w:rPr>
        <w:t>3</w:t>
      </w:r>
      <w:r w:rsidRPr="002F43CA">
        <w:rPr>
          <w:rFonts w:ascii="Times New Roman" w:hAnsi="Times New Roman" w:cs="Times New Roman"/>
          <w:sz w:val="24"/>
          <w:szCs w:val="24"/>
        </w:rPr>
        <w:t>. Kilus ugdymo(si), psichologinių ar socialinių prob</w:t>
      </w:r>
      <w:r>
        <w:rPr>
          <w:rFonts w:ascii="Times New Roman" w:hAnsi="Times New Roman" w:cs="Times New Roman"/>
          <w:sz w:val="24"/>
          <w:szCs w:val="24"/>
        </w:rPr>
        <w:t>lemų, laiku sulaukiame pagalbos (4 lygis).</w:t>
      </w:r>
    </w:p>
    <w:p w:rsidR="00F96A17" w:rsidRPr="002F43CA" w:rsidRDefault="00F96A17" w:rsidP="003D3F35">
      <w:pPr>
        <w:pStyle w:val="Betarp"/>
        <w:jc w:val="both"/>
        <w:rPr>
          <w:rFonts w:ascii="Times New Roman" w:hAnsi="Times New Roman" w:cs="Times New Roman"/>
          <w:sz w:val="24"/>
          <w:szCs w:val="24"/>
        </w:rPr>
      </w:pPr>
      <w:r>
        <w:rPr>
          <w:rFonts w:ascii="Times New Roman" w:hAnsi="Times New Roman" w:cs="Times New Roman"/>
          <w:sz w:val="24"/>
          <w:szCs w:val="24"/>
        </w:rPr>
        <w:t>4</w:t>
      </w:r>
      <w:r w:rsidRPr="002F43CA">
        <w:rPr>
          <w:rFonts w:ascii="Times New Roman" w:hAnsi="Times New Roman" w:cs="Times New Roman"/>
          <w:sz w:val="24"/>
          <w:szCs w:val="24"/>
        </w:rPr>
        <w:t>. Tėvai, esant poreikiui, įtraukiami į pagalbos vaikui teikimą (pvz. bend</w:t>
      </w:r>
      <w:r>
        <w:rPr>
          <w:rFonts w:ascii="Times New Roman" w:hAnsi="Times New Roman" w:cs="Times New Roman"/>
          <w:sz w:val="24"/>
          <w:szCs w:val="24"/>
        </w:rPr>
        <w:t>rad</w:t>
      </w:r>
      <w:r w:rsidRPr="002F43CA">
        <w:rPr>
          <w:rFonts w:ascii="Times New Roman" w:hAnsi="Times New Roman" w:cs="Times New Roman"/>
          <w:sz w:val="24"/>
          <w:szCs w:val="24"/>
        </w:rPr>
        <w:t>a</w:t>
      </w:r>
      <w:r>
        <w:rPr>
          <w:rFonts w:ascii="Times New Roman" w:hAnsi="Times New Roman" w:cs="Times New Roman"/>
          <w:sz w:val="24"/>
          <w:szCs w:val="24"/>
        </w:rPr>
        <w:t>r</w:t>
      </w:r>
      <w:r w:rsidRPr="002F43CA">
        <w:rPr>
          <w:rFonts w:ascii="Times New Roman" w:hAnsi="Times New Roman" w:cs="Times New Roman"/>
          <w:sz w:val="24"/>
          <w:szCs w:val="24"/>
        </w:rPr>
        <w:t>biaujant su kitomis institucijomis; kviečiami į individualius pokalbius, Vaiko gero</w:t>
      </w:r>
      <w:r>
        <w:rPr>
          <w:rFonts w:ascii="Times New Roman" w:hAnsi="Times New Roman" w:cs="Times New Roman"/>
          <w:sz w:val="24"/>
          <w:szCs w:val="24"/>
        </w:rPr>
        <w:t>vės komisijos posėdžius ir kt.) (4 lygis).</w:t>
      </w:r>
    </w:p>
    <w:p w:rsidR="00F96A17" w:rsidRPr="002F43CA" w:rsidRDefault="00F96A17" w:rsidP="003D3F35">
      <w:pPr>
        <w:pStyle w:val="Betarp"/>
        <w:jc w:val="both"/>
        <w:rPr>
          <w:rFonts w:ascii="Times New Roman" w:hAnsi="Times New Roman" w:cs="Times New Roman"/>
          <w:sz w:val="24"/>
          <w:szCs w:val="24"/>
        </w:rPr>
      </w:pPr>
      <w:r>
        <w:rPr>
          <w:rFonts w:ascii="Times New Roman" w:hAnsi="Times New Roman" w:cs="Times New Roman"/>
          <w:sz w:val="24"/>
          <w:szCs w:val="24"/>
        </w:rPr>
        <w:t>5</w:t>
      </w:r>
      <w:r w:rsidRPr="002F43CA">
        <w:rPr>
          <w:rFonts w:ascii="Times New Roman" w:hAnsi="Times New Roman" w:cs="Times New Roman"/>
          <w:sz w:val="24"/>
          <w:szCs w:val="24"/>
        </w:rPr>
        <w:t>. Gimnazijoje yra pakankamai neformaliojo švietimo užsiėmimų, į kuriuos įtrau</w:t>
      </w:r>
      <w:r>
        <w:rPr>
          <w:rFonts w:ascii="Times New Roman" w:hAnsi="Times New Roman" w:cs="Times New Roman"/>
          <w:sz w:val="24"/>
          <w:szCs w:val="24"/>
        </w:rPr>
        <w:t>kiami įvairių gebėjimų mokiniai (4 lygis).</w:t>
      </w:r>
    </w:p>
    <w:p w:rsidR="00F96A17" w:rsidRPr="002F43CA" w:rsidRDefault="00F96A17" w:rsidP="003D3F35">
      <w:pPr>
        <w:pStyle w:val="Betarp"/>
        <w:jc w:val="both"/>
        <w:rPr>
          <w:rFonts w:ascii="Times New Roman" w:hAnsi="Times New Roman" w:cs="Times New Roman"/>
          <w:sz w:val="24"/>
          <w:szCs w:val="24"/>
        </w:rPr>
      </w:pPr>
      <w:r>
        <w:rPr>
          <w:rFonts w:ascii="Times New Roman" w:hAnsi="Times New Roman" w:cs="Times New Roman"/>
          <w:sz w:val="24"/>
          <w:szCs w:val="24"/>
        </w:rPr>
        <w:t>6</w:t>
      </w:r>
      <w:r w:rsidRPr="002F43CA">
        <w:rPr>
          <w:rFonts w:ascii="Times New Roman" w:hAnsi="Times New Roman" w:cs="Times New Roman"/>
          <w:sz w:val="24"/>
          <w:szCs w:val="24"/>
        </w:rPr>
        <w:t>. Gimnazija tolerantiškai reaguoja į mokinių skirtybes, kuria mokymuisi draugišką aplinką, kurioje kiekvie</w:t>
      </w:r>
      <w:r>
        <w:rPr>
          <w:rFonts w:ascii="Times New Roman" w:hAnsi="Times New Roman" w:cs="Times New Roman"/>
          <w:sz w:val="24"/>
          <w:szCs w:val="24"/>
        </w:rPr>
        <w:t>nas jaučiasi saugus ir priimtas (4 lygis).</w:t>
      </w:r>
    </w:p>
    <w:p w:rsidR="00F96A17" w:rsidRPr="002F43CA" w:rsidRDefault="00F96A17" w:rsidP="003D3F35">
      <w:pPr>
        <w:pStyle w:val="Betarp"/>
        <w:jc w:val="both"/>
        <w:rPr>
          <w:rFonts w:ascii="Times New Roman" w:hAnsi="Times New Roman" w:cs="Times New Roman"/>
          <w:sz w:val="24"/>
          <w:szCs w:val="24"/>
        </w:rPr>
      </w:pPr>
      <w:r>
        <w:rPr>
          <w:rFonts w:ascii="Times New Roman" w:hAnsi="Times New Roman" w:cs="Times New Roman"/>
          <w:sz w:val="24"/>
          <w:szCs w:val="24"/>
        </w:rPr>
        <w:t>7</w:t>
      </w:r>
      <w:r w:rsidRPr="002F43CA">
        <w:rPr>
          <w:rFonts w:ascii="Times New Roman" w:hAnsi="Times New Roman" w:cs="Times New Roman"/>
          <w:sz w:val="24"/>
          <w:szCs w:val="24"/>
        </w:rPr>
        <w:t>. Ugdymo procese mokytojai naudoja š</w:t>
      </w:r>
      <w:r>
        <w:rPr>
          <w:rFonts w:ascii="Times New Roman" w:hAnsi="Times New Roman" w:cs="Times New Roman"/>
          <w:sz w:val="24"/>
          <w:szCs w:val="24"/>
        </w:rPr>
        <w:t>iuolaikišką įrangą ir priemones (4 lygis).</w:t>
      </w:r>
    </w:p>
    <w:p w:rsidR="00F96A17" w:rsidRPr="002F43CA" w:rsidRDefault="00F96A17" w:rsidP="003D3F35">
      <w:pPr>
        <w:pStyle w:val="Betarp"/>
        <w:jc w:val="both"/>
        <w:rPr>
          <w:rFonts w:ascii="Times New Roman" w:hAnsi="Times New Roman" w:cs="Times New Roman"/>
          <w:sz w:val="24"/>
          <w:szCs w:val="24"/>
        </w:rPr>
      </w:pPr>
      <w:r>
        <w:rPr>
          <w:rFonts w:ascii="Times New Roman" w:hAnsi="Times New Roman" w:cs="Times New Roman"/>
          <w:sz w:val="24"/>
          <w:szCs w:val="24"/>
        </w:rPr>
        <w:t>8</w:t>
      </w:r>
      <w:r w:rsidRPr="002F43CA">
        <w:rPr>
          <w:rFonts w:ascii="Times New Roman" w:hAnsi="Times New Roman" w:cs="Times New Roman"/>
          <w:sz w:val="24"/>
          <w:szCs w:val="24"/>
        </w:rPr>
        <w:t xml:space="preserve">. Mano vaiko įvertinimai </w:t>
      </w:r>
      <w:r>
        <w:rPr>
          <w:rFonts w:ascii="Times New Roman" w:hAnsi="Times New Roman" w:cs="Times New Roman"/>
          <w:sz w:val="24"/>
          <w:szCs w:val="24"/>
        </w:rPr>
        <w:t>atitinka jo žinias ir gebėjimus (4 lygis).</w:t>
      </w:r>
    </w:p>
    <w:p w:rsidR="00F96A17" w:rsidRPr="002F43CA" w:rsidRDefault="00F96A17" w:rsidP="003D3F35">
      <w:pPr>
        <w:pStyle w:val="Betarp"/>
        <w:jc w:val="both"/>
        <w:rPr>
          <w:rFonts w:ascii="Times New Roman" w:hAnsi="Times New Roman" w:cs="Times New Roman"/>
          <w:sz w:val="24"/>
          <w:szCs w:val="24"/>
        </w:rPr>
      </w:pPr>
      <w:r>
        <w:rPr>
          <w:rFonts w:ascii="Times New Roman" w:hAnsi="Times New Roman" w:cs="Times New Roman"/>
          <w:sz w:val="24"/>
          <w:szCs w:val="24"/>
        </w:rPr>
        <w:t>9</w:t>
      </w:r>
      <w:r w:rsidRPr="002F43CA">
        <w:rPr>
          <w:rFonts w:ascii="Times New Roman" w:hAnsi="Times New Roman" w:cs="Times New Roman"/>
          <w:sz w:val="24"/>
          <w:szCs w:val="24"/>
        </w:rPr>
        <w:t>. Esu pakankamai informuojamas apie vaiko mokymosi rezultatus ir pažangą (per el. dienyną, asmenini</w:t>
      </w:r>
      <w:r>
        <w:rPr>
          <w:rFonts w:ascii="Times New Roman" w:hAnsi="Times New Roman" w:cs="Times New Roman"/>
          <w:sz w:val="24"/>
          <w:szCs w:val="24"/>
        </w:rPr>
        <w:t>ais laiškais, skambučiu ir kt.) (4 lygis).</w:t>
      </w:r>
    </w:p>
    <w:p w:rsidR="00F96A17" w:rsidRPr="002F43CA" w:rsidRDefault="00F96A17" w:rsidP="003D3F35">
      <w:pPr>
        <w:pStyle w:val="Betarp"/>
        <w:jc w:val="both"/>
        <w:rPr>
          <w:rFonts w:ascii="Times New Roman" w:hAnsi="Times New Roman" w:cs="Times New Roman"/>
          <w:sz w:val="24"/>
          <w:szCs w:val="24"/>
        </w:rPr>
      </w:pPr>
      <w:r>
        <w:rPr>
          <w:rFonts w:ascii="Times New Roman" w:hAnsi="Times New Roman" w:cs="Times New Roman"/>
          <w:sz w:val="24"/>
          <w:szCs w:val="24"/>
        </w:rPr>
        <w:t>10</w:t>
      </w:r>
      <w:r w:rsidRPr="002F43CA">
        <w:rPr>
          <w:rFonts w:ascii="Times New Roman" w:hAnsi="Times New Roman" w:cs="Times New Roman"/>
          <w:sz w:val="24"/>
          <w:szCs w:val="24"/>
        </w:rPr>
        <w:t>. Gimnazijoje vykstančios dalykų konsultacijos (aukštesnių gebėjimų ir mokymosi sunkumų turintiems mokiniams</w:t>
      </w:r>
      <w:r>
        <w:rPr>
          <w:rFonts w:ascii="Times New Roman" w:hAnsi="Times New Roman" w:cs="Times New Roman"/>
          <w:sz w:val="24"/>
          <w:szCs w:val="24"/>
        </w:rPr>
        <w:t>) yra tikslingos ir reikalingos (4 lygis).</w:t>
      </w:r>
    </w:p>
    <w:p w:rsidR="00F96A17" w:rsidRDefault="00F96A17" w:rsidP="003D3F35">
      <w:pPr>
        <w:pStyle w:val="Betarp"/>
        <w:jc w:val="both"/>
        <w:rPr>
          <w:rFonts w:ascii="Times New Roman" w:hAnsi="Times New Roman" w:cs="Times New Roman"/>
          <w:sz w:val="24"/>
          <w:szCs w:val="24"/>
        </w:rPr>
      </w:pPr>
      <w:r>
        <w:rPr>
          <w:rFonts w:ascii="Times New Roman" w:hAnsi="Times New Roman" w:cs="Times New Roman"/>
          <w:sz w:val="24"/>
          <w:szCs w:val="24"/>
        </w:rPr>
        <w:t>11</w:t>
      </w:r>
      <w:r w:rsidRPr="002F43CA">
        <w:rPr>
          <w:rFonts w:ascii="Times New Roman" w:hAnsi="Times New Roman" w:cs="Times New Roman"/>
          <w:sz w:val="24"/>
          <w:szCs w:val="24"/>
        </w:rPr>
        <w:t>. Neformaliojo vaikų švietimo organizavimas gimnazijoje padėjo a</w:t>
      </w:r>
      <w:r>
        <w:rPr>
          <w:rFonts w:ascii="Times New Roman" w:hAnsi="Times New Roman" w:cs="Times New Roman"/>
          <w:sz w:val="24"/>
          <w:szCs w:val="24"/>
        </w:rPr>
        <w:t>tsiskleisti mano vaiko gabumams (4 lygis).</w:t>
      </w:r>
    </w:p>
    <w:p w:rsidR="00656CFD" w:rsidRPr="00656CFD" w:rsidRDefault="00656CFD" w:rsidP="003D3F35">
      <w:pPr>
        <w:pStyle w:val="Betarp"/>
        <w:jc w:val="both"/>
        <w:rPr>
          <w:rFonts w:ascii="Times New Roman" w:hAnsi="Times New Roman" w:cs="Times New Roman"/>
          <w:b/>
          <w:sz w:val="24"/>
          <w:szCs w:val="24"/>
        </w:rPr>
      </w:pPr>
      <w:r w:rsidRPr="00656CFD">
        <w:rPr>
          <w:rFonts w:ascii="Times New Roman" w:hAnsi="Times New Roman" w:cs="Times New Roman"/>
          <w:b/>
          <w:sz w:val="24"/>
          <w:szCs w:val="24"/>
        </w:rPr>
        <w:t>3 lygis</w:t>
      </w:r>
    </w:p>
    <w:p w:rsidR="00315850" w:rsidRPr="002F43CA" w:rsidRDefault="00F96A17" w:rsidP="003D3F35">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12</w:t>
      </w:r>
      <w:r w:rsidR="00315850" w:rsidRPr="002F43CA">
        <w:rPr>
          <w:rFonts w:ascii="Times New Roman" w:hAnsi="Times New Roman" w:cs="Times New Roman"/>
          <w:sz w:val="24"/>
          <w:szCs w:val="24"/>
        </w:rPr>
        <w:t>. Gimna</w:t>
      </w:r>
      <w:r>
        <w:rPr>
          <w:rFonts w:ascii="Times New Roman" w:hAnsi="Times New Roman" w:cs="Times New Roman"/>
          <w:sz w:val="24"/>
          <w:szCs w:val="24"/>
        </w:rPr>
        <w:t>zijoje pastebimi gabūs mokiniai (3 lygis);</w:t>
      </w:r>
    </w:p>
    <w:p w:rsidR="00315850" w:rsidRPr="002F43CA" w:rsidRDefault="00F96A17" w:rsidP="003D3F35">
      <w:pPr>
        <w:pStyle w:val="Betarp"/>
        <w:jc w:val="both"/>
        <w:rPr>
          <w:rFonts w:ascii="Times New Roman" w:hAnsi="Times New Roman" w:cs="Times New Roman"/>
          <w:sz w:val="24"/>
          <w:szCs w:val="24"/>
        </w:rPr>
      </w:pPr>
      <w:r>
        <w:rPr>
          <w:rFonts w:ascii="Times New Roman" w:hAnsi="Times New Roman" w:cs="Times New Roman"/>
          <w:sz w:val="24"/>
          <w:szCs w:val="24"/>
        </w:rPr>
        <w:t>13</w:t>
      </w:r>
      <w:r w:rsidR="00315850" w:rsidRPr="002F43CA">
        <w:rPr>
          <w:rFonts w:ascii="Times New Roman" w:hAnsi="Times New Roman" w:cs="Times New Roman"/>
          <w:sz w:val="24"/>
          <w:szCs w:val="24"/>
        </w:rPr>
        <w:t>. Gimnazijoje laiku pastebimi mokinių mokymosi sunkum</w:t>
      </w:r>
      <w:r>
        <w:rPr>
          <w:rFonts w:ascii="Times New Roman" w:hAnsi="Times New Roman" w:cs="Times New Roman"/>
          <w:sz w:val="24"/>
          <w:szCs w:val="24"/>
        </w:rPr>
        <w:t>ai ir teikiama reikiama pagalba (3 lygis);</w:t>
      </w:r>
    </w:p>
    <w:p w:rsidR="00315850" w:rsidRPr="002F43CA" w:rsidRDefault="00F96A17" w:rsidP="003D3F35">
      <w:pPr>
        <w:pStyle w:val="Betarp"/>
        <w:jc w:val="both"/>
        <w:rPr>
          <w:rFonts w:ascii="Times New Roman" w:hAnsi="Times New Roman" w:cs="Times New Roman"/>
          <w:sz w:val="24"/>
          <w:szCs w:val="24"/>
        </w:rPr>
      </w:pPr>
      <w:r>
        <w:rPr>
          <w:rFonts w:ascii="Times New Roman" w:hAnsi="Times New Roman" w:cs="Times New Roman"/>
          <w:sz w:val="24"/>
          <w:szCs w:val="24"/>
        </w:rPr>
        <w:t>14</w:t>
      </w:r>
      <w:r w:rsidR="00315850" w:rsidRPr="002F43CA">
        <w:rPr>
          <w:rFonts w:ascii="Times New Roman" w:hAnsi="Times New Roman" w:cs="Times New Roman"/>
          <w:sz w:val="24"/>
          <w:szCs w:val="24"/>
        </w:rPr>
        <w:t>. Mokytojai skatina mokinius dal</w:t>
      </w:r>
      <w:r>
        <w:rPr>
          <w:rFonts w:ascii="Times New Roman" w:hAnsi="Times New Roman" w:cs="Times New Roman"/>
          <w:sz w:val="24"/>
          <w:szCs w:val="24"/>
        </w:rPr>
        <w:t>yvauti konkursuose, olimpiadose (3 lygis);</w:t>
      </w:r>
    </w:p>
    <w:p w:rsidR="00315850" w:rsidRPr="002F43CA" w:rsidRDefault="00F96A17" w:rsidP="003D3F35">
      <w:pPr>
        <w:pStyle w:val="Betarp"/>
        <w:jc w:val="both"/>
        <w:rPr>
          <w:rFonts w:ascii="Times New Roman" w:hAnsi="Times New Roman" w:cs="Times New Roman"/>
          <w:sz w:val="24"/>
          <w:szCs w:val="24"/>
        </w:rPr>
      </w:pPr>
      <w:r>
        <w:rPr>
          <w:rFonts w:ascii="Times New Roman" w:hAnsi="Times New Roman" w:cs="Times New Roman"/>
          <w:sz w:val="24"/>
          <w:szCs w:val="24"/>
        </w:rPr>
        <w:t>15</w:t>
      </w:r>
      <w:r w:rsidR="00315850" w:rsidRPr="002F43CA">
        <w:rPr>
          <w:rFonts w:ascii="Times New Roman" w:hAnsi="Times New Roman" w:cs="Times New Roman"/>
          <w:sz w:val="24"/>
          <w:szCs w:val="24"/>
        </w:rPr>
        <w:t>. Gimnazijoje su mano vaiku aptariamos mokymosi sėkmės ir nesėkm</w:t>
      </w:r>
      <w:r>
        <w:rPr>
          <w:rFonts w:ascii="Times New Roman" w:hAnsi="Times New Roman" w:cs="Times New Roman"/>
          <w:sz w:val="24"/>
          <w:szCs w:val="24"/>
        </w:rPr>
        <w:t>ės (3 lygis).</w:t>
      </w:r>
    </w:p>
    <w:p w:rsidR="00315850" w:rsidRPr="002F43CA" w:rsidRDefault="00F96A17" w:rsidP="003D3F35">
      <w:pPr>
        <w:pStyle w:val="Betarp"/>
        <w:jc w:val="both"/>
        <w:rPr>
          <w:rFonts w:ascii="Times New Roman" w:hAnsi="Times New Roman" w:cs="Times New Roman"/>
          <w:sz w:val="24"/>
          <w:szCs w:val="24"/>
        </w:rPr>
      </w:pPr>
      <w:r>
        <w:rPr>
          <w:rFonts w:ascii="Times New Roman" w:hAnsi="Times New Roman" w:cs="Times New Roman"/>
          <w:sz w:val="24"/>
          <w:szCs w:val="24"/>
        </w:rPr>
        <w:t>16</w:t>
      </w:r>
      <w:r w:rsidR="00315850" w:rsidRPr="002F43CA">
        <w:rPr>
          <w:rFonts w:ascii="Times New Roman" w:hAnsi="Times New Roman" w:cs="Times New Roman"/>
          <w:sz w:val="24"/>
          <w:szCs w:val="24"/>
        </w:rPr>
        <w:t>. Su dalykų mokytojais aptariu savo vai</w:t>
      </w:r>
      <w:r>
        <w:rPr>
          <w:rFonts w:ascii="Times New Roman" w:hAnsi="Times New Roman" w:cs="Times New Roman"/>
          <w:sz w:val="24"/>
          <w:szCs w:val="24"/>
        </w:rPr>
        <w:t>ko mokymosi tikslus, pasiekimus (3 lygis).</w:t>
      </w:r>
    </w:p>
    <w:p w:rsidR="002622EE" w:rsidRPr="002F43CA" w:rsidRDefault="00F96A17" w:rsidP="003D3F35">
      <w:pPr>
        <w:pStyle w:val="Betarp"/>
        <w:jc w:val="both"/>
        <w:rPr>
          <w:rFonts w:ascii="Times New Roman" w:hAnsi="Times New Roman" w:cs="Times New Roman"/>
          <w:sz w:val="24"/>
          <w:szCs w:val="24"/>
        </w:rPr>
      </w:pPr>
      <w:r>
        <w:rPr>
          <w:rFonts w:ascii="Times New Roman" w:hAnsi="Times New Roman" w:cs="Times New Roman"/>
          <w:sz w:val="24"/>
          <w:szCs w:val="24"/>
        </w:rPr>
        <w:t>17</w:t>
      </w:r>
      <w:r w:rsidR="002622EE" w:rsidRPr="002F43CA">
        <w:rPr>
          <w:rFonts w:ascii="Times New Roman" w:hAnsi="Times New Roman" w:cs="Times New Roman"/>
          <w:sz w:val="24"/>
          <w:szCs w:val="24"/>
        </w:rPr>
        <w:t>. Savo vaiko pažangą nuolat stebiu ,,Mano dienyne“ ir lyginu rezultatus su ankstesniais įvertinimais (atsiskaitomųjų darbų, trimestrų, pusmečių ir</w:t>
      </w:r>
      <w:r>
        <w:rPr>
          <w:rFonts w:ascii="Times New Roman" w:hAnsi="Times New Roman" w:cs="Times New Roman"/>
          <w:sz w:val="24"/>
          <w:szCs w:val="24"/>
        </w:rPr>
        <w:t xml:space="preserve"> kt.) (3 lygis).</w:t>
      </w:r>
    </w:p>
    <w:p w:rsidR="002F43CA" w:rsidRPr="002F43CA" w:rsidRDefault="00F96A17" w:rsidP="003D3F35">
      <w:pPr>
        <w:pStyle w:val="Betarp"/>
        <w:jc w:val="both"/>
        <w:rPr>
          <w:rFonts w:ascii="Times New Roman" w:hAnsi="Times New Roman" w:cs="Times New Roman"/>
          <w:sz w:val="24"/>
          <w:szCs w:val="24"/>
        </w:rPr>
      </w:pPr>
      <w:r>
        <w:rPr>
          <w:rFonts w:ascii="Times New Roman" w:hAnsi="Times New Roman" w:cs="Times New Roman"/>
          <w:sz w:val="24"/>
          <w:szCs w:val="24"/>
        </w:rPr>
        <w:t>18</w:t>
      </w:r>
      <w:r w:rsidR="002F43CA" w:rsidRPr="002F43CA">
        <w:rPr>
          <w:rFonts w:ascii="Times New Roman" w:hAnsi="Times New Roman" w:cs="Times New Roman"/>
          <w:sz w:val="24"/>
          <w:szCs w:val="24"/>
        </w:rPr>
        <w:t xml:space="preserve">. Mokslo metų eigoje mokytojai mano vaiką tikslingai konsultuoja (iškilus mokymosi sunkumams, ruošiantis atsiskaitymui, </w:t>
      </w:r>
      <w:r>
        <w:rPr>
          <w:rFonts w:ascii="Times New Roman" w:hAnsi="Times New Roman" w:cs="Times New Roman"/>
          <w:sz w:val="24"/>
          <w:szCs w:val="24"/>
        </w:rPr>
        <w:t>konkursui ar olimpiadai ir kt.) (3 lygis).</w:t>
      </w:r>
    </w:p>
    <w:p w:rsidR="00315850" w:rsidRDefault="00315850" w:rsidP="00E8033E">
      <w:pPr>
        <w:pStyle w:val="Betarp"/>
      </w:pPr>
    </w:p>
    <w:p w:rsidR="00315850" w:rsidRPr="00315850" w:rsidRDefault="003769BA" w:rsidP="00E8033E">
      <w:pPr>
        <w:pStyle w:val="Betarp"/>
        <w:rPr>
          <w:rFonts w:ascii="Times New Roman" w:hAnsi="Times New Roman" w:cs="Times New Roman"/>
          <w:b/>
          <w:sz w:val="24"/>
          <w:szCs w:val="24"/>
        </w:rPr>
      </w:pPr>
      <w:r>
        <w:rPr>
          <w:rFonts w:ascii="Times New Roman" w:hAnsi="Times New Roman" w:cs="Times New Roman"/>
          <w:b/>
          <w:sz w:val="24"/>
          <w:szCs w:val="24"/>
        </w:rPr>
        <w:t>Tobulintinos sritys</w:t>
      </w:r>
      <w:r w:rsidR="00E8033E">
        <w:rPr>
          <w:rFonts w:ascii="Times New Roman" w:hAnsi="Times New Roman" w:cs="Times New Roman"/>
          <w:b/>
          <w:sz w:val="24"/>
          <w:szCs w:val="24"/>
        </w:rPr>
        <w:t>:</w:t>
      </w:r>
    </w:p>
    <w:p w:rsidR="00315850" w:rsidRPr="002F43CA" w:rsidRDefault="00315850" w:rsidP="003D3F35">
      <w:pPr>
        <w:pStyle w:val="Antrat2"/>
        <w:jc w:val="both"/>
        <w:rPr>
          <w:rFonts w:ascii="Times New Roman" w:hAnsi="Times New Roman" w:cs="Times New Roman"/>
          <w:color w:val="auto"/>
          <w:sz w:val="24"/>
          <w:szCs w:val="24"/>
        </w:rPr>
      </w:pPr>
      <w:r w:rsidRPr="002F43CA">
        <w:rPr>
          <w:rFonts w:ascii="Times New Roman" w:hAnsi="Times New Roman" w:cs="Times New Roman"/>
          <w:color w:val="auto"/>
          <w:sz w:val="24"/>
          <w:szCs w:val="24"/>
        </w:rPr>
        <w:t>1. Su dalykų mokytojais planuoju tolimesn</w:t>
      </w:r>
      <w:r w:rsidR="003D3F35">
        <w:rPr>
          <w:rFonts w:ascii="Times New Roman" w:hAnsi="Times New Roman" w:cs="Times New Roman"/>
          <w:color w:val="auto"/>
          <w:sz w:val="24"/>
          <w:szCs w:val="24"/>
        </w:rPr>
        <w:t>ius savo vaiko mokymosi tikslus (3 lygis);</w:t>
      </w:r>
    </w:p>
    <w:p w:rsidR="00315850" w:rsidRPr="002F43CA" w:rsidRDefault="00315850" w:rsidP="003D3F35">
      <w:pPr>
        <w:pStyle w:val="Antrat2"/>
        <w:jc w:val="both"/>
        <w:rPr>
          <w:rFonts w:ascii="Times New Roman" w:hAnsi="Times New Roman" w:cs="Times New Roman"/>
          <w:color w:val="auto"/>
          <w:sz w:val="24"/>
          <w:szCs w:val="24"/>
        </w:rPr>
      </w:pPr>
      <w:r w:rsidRPr="002F43CA">
        <w:rPr>
          <w:rFonts w:ascii="Times New Roman" w:hAnsi="Times New Roman" w:cs="Times New Roman"/>
          <w:color w:val="auto"/>
          <w:sz w:val="24"/>
          <w:szCs w:val="24"/>
        </w:rPr>
        <w:t>2. Mano vaikui pamokų metu pateikiamos individualizuo</w:t>
      </w:r>
      <w:r w:rsidR="003D3F35">
        <w:rPr>
          <w:rFonts w:ascii="Times New Roman" w:hAnsi="Times New Roman" w:cs="Times New Roman"/>
          <w:color w:val="auto"/>
          <w:sz w:val="24"/>
          <w:szCs w:val="24"/>
        </w:rPr>
        <w:t>tos ir diferencijuotos užduotys (2 lygis);</w:t>
      </w:r>
    </w:p>
    <w:p w:rsidR="00315850" w:rsidRPr="002F43CA" w:rsidRDefault="00315850" w:rsidP="003D3F35">
      <w:pPr>
        <w:pStyle w:val="Antrat2"/>
        <w:jc w:val="both"/>
        <w:rPr>
          <w:rFonts w:ascii="Times New Roman" w:hAnsi="Times New Roman" w:cs="Times New Roman"/>
          <w:color w:val="auto"/>
          <w:sz w:val="24"/>
          <w:szCs w:val="24"/>
        </w:rPr>
      </w:pPr>
      <w:r w:rsidRPr="002F43CA">
        <w:rPr>
          <w:rFonts w:ascii="Times New Roman" w:hAnsi="Times New Roman" w:cs="Times New Roman"/>
          <w:color w:val="auto"/>
          <w:sz w:val="24"/>
          <w:szCs w:val="24"/>
        </w:rPr>
        <w:t>3. Mokytojai pamokų metu parenka užduotis pagal va</w:t>
      </w:r>
      <w:r w:rsidR="003D3F35">
        <w:rPr>
          <w:rFonts w:ascii="Times New Roman" w:hAnsi="Times New Roman" w:cs="Times New Roman"/>
          <w:color w:val="auto"/>
          <w:sz w:val="24"/>
          <w:szCs w:val="24"/>
        </w:rPr>
        <w:t>iko mokymosi rezultatus ir lygį (2 lygis);</w:t>
      </w:r>
    </w:p>
    <w:p w:rsidR="002622EE" w:rsidRPr="002F43CA" w:rsidRDefault="00315850" w:rsidP="003D3F35">
      <w:pPr>
        <w:pStyle w:val="Antrat2"/>
        <w:jc w:val="both"/>
        <w:rPr>
          <w:rFonts w:ascii="Times New Roman" w:hAnsi="Times New Roman" w:cs="Times New Roman"/>
          <w:color w:val="auto"/>
          <w:sz w:val="24"/>
          <w:szCs w:val="24"/>
        </w:rPr>
      </w:pPr>
      <w:r w:rsidRPr="002F43CA">
        <w:rPr>
          <w:rFonts w:ascii="Times New Roman" w:hAnsi="Times New Roman" w:cs="Times New Roman"/>
          <w:color w:val="auto"/>
          <w:sz w:val="24"/>
          <w:szCs w:val="24"/>
        </w:rPr>
        <w:t xml:space="preserve">4. </w:t>
      </w:r>
      <w:r w:rsidR="002622EE" w:rsidRPr="002F43CA">
        <w:rPr>
          <w:rFonts w:ascii="Times New Roman" w:hAnsi="Times New Roman" w:cs="Times New Roman"/>
          <w:color w:val="auto"/>
          <w:sz w:val="24"/>
          <w:szCs w:val="24"/>
        </w:rPr>
        <w:t>Gimnazijoje pakanka erdvių, aplinkų mokinių poilsiui ir, e</w:t>
      </w:r>
      <w:r w:rsidR="003D3F35">
        <w:rPr>
          <w:rFonts w:ascii="Times New Roman" w:hAnsi="Times New Roman" w:cs="Times New Roman"/>
          <w:color w:val="auto"/>
          <w:sz w:val="24"/>
          <w:szCs w:val="24"/>
        </w:rPr>
        <w:t>sant poreikiui, nusiraminimui (</w:t>
      </w:r>
      <w:r w:rsidR="003D3F35" w:rsidRPr="003B3DF8">
        <w:rPr>
          <w:rFonts w:ascii="Times New Roman" w:hAnsi="Times New Roman" w:cs="Times New Roman"/>
          <w:i/>
          <w:color w:val="auto"/>
          <w:sz w:val="24"/>
          <w:szCs w:val="24"/>
        </w:rPr>
        <w:t>Tėvų komentarai: p</w:t>
      </w:r>
      <w:r w:rsidR="002622EE" w:rsidRPr="003B3DF8">
        <w:rPr>
          <w:rFonts w:ascii="Times New Roman" w:hAnsi="Times New Roman" w:cs="Times New Roman"/>
          <w:i/>
          <w:color w:val="auto"/>
          <w:sz w:val="24"/>
          <w:szCs w:val="24"/>
        </w:rPr>
        <w:t>atalpos nėra didelės ir ne visi vaikai supažindinti su esamom</w:t>
      </w:r>
      <w:r w:rsidR="003D3F35" w:rsidRPr="003B3DF8">
        <w:rPr>
          <w:rFonts w:ascii="Times New Roman" w:hAnsi="Times New Roman" w:cs="Times New Roman"/>
          <w:i/>
          <w:color w:val="auto"/>
          <w:sz w:val="24"/>
          <w:szCs w:val="24"/>
        </w:rPr>
        <w:t>is patalpomis, kur galėtų pabūti, nurimti. Sensoriniai kambariai neturi būti užrakinti</w:t>
      </w:r>
      <w:r w:rsidR="003D3F35">
        <w:rPr>
          <w:rFonts w:ascii="Times New Roman" w:hAnsi="Times New Roman" w:cs="Times New Roman"/>
          <w:color w:val="auto"/>
          <w:sz w:val="24"/>
          <w:szCs w:val="24"/>
        </w:rPr>
        <w:t>) (2 lygis);</w:t>
      </w:r>
    </w:p>
    <w:p w:rsidR="000F14CB" w:rsidRPr="00A86FAD" w:rsidRDefault="002622EE" w:rsidP="00A86FAD">
      <w:pPr>
        <w:pStyle w:val="Antrat2"/>
        <w:jc w:val="both"/>
        <w:rPr>
          <w:rFonts w:ascii="Times New Roman" w:hAnsi="Times New Roman" w:cs="Times New Roman"/>
          <w:color w:val="auto"/>
          <w:sz w:val="24"/>
          <w:szCs w:val="24"/>
        </w:rPr>
      </w:pPr>
      <w:r w:rsidRPr="002F43CA">
        <w:rPr>
          <w:rFonts w:ascii="Times New Roman" w:hAnsi="Times New Roman" w:cs="Times New Roman"/>
          <w:color w:val="auto"/>
          <w:sz w:val="24"/>
          <w:szCs w:val="24"/>
        </w:rPr>
        <w:t>5. Gimnazijoje pakankamai dėmesio skiriama vaikų mokymui įsive</w:t>
      </w:r>
      <w:r w:rsidR="003D3F35">
        <w:rPr>
          <w:rFonts w:ascii="Times New Roman" w:hAnsi="Times New Roman" w:cs="Times New Roman"/>
          <w:color w:val="auto"/>
          <w:sz w:val="24"/>
          <w:szCs w:val="24"/>
        </w:rPr>
        <w:t>rt</w:t>
      </w:r>
      <w:r w:rsidR="003769BA">
        <w:rPr>
          <w:rFonts w:ascii="Times New Roman" w:hAnsi="Times New Roman" w:cs="Times New Roman"/>
          <w:color w:val="auto"/>
          <w:sz w:val="24"/>
          <w:szCs w:val="24"/>
        </w:rPr>
        <w:t>inti savo žinias ir gebėjimus (2</w:t>
      </w:r>
      <w:r w:rsidR="003D3F35">
        <w:rPr>
          <w:rFonts w:ascii="Times New Roman" w:hAnsi="Times New Roman" w:cs="Times New Roman"/>
          <w:color w:val="auto"/>
          <w:sz w:val="24"/>
          <w:szCs w:val="24"/>
        </w:rPr>
        <w:t xml:space="preserve"> lygis).</w:t>
      </w:r>
    </w:p>
    <w:p w:rsidR="003769BA" w:rsidRDefault="003769BA" w:rsidP="003769BA">
      <w:pPr>
        <w:pStyle w:val="Antrat2"/>
        <w:jc w:val="both"/>
        <w:rPr>
          <w:rFonts w:ascii="Times New Roman" w:hAnsi="Times New Roman" w:cs="Times New Roman"/>
          <w:color w:val="auto"/>
          <w:sz w:val="24"/>
          <w:szCs w:val="24"/>
        </w:rPr>
      </w:pPr>
    </w:p>
    <w:p w:rsidR="000D40F5" w:rsidRPr="00765EAB" w:rsidRDefault="004E6FC9" w:rsidP="003769BA">
      <w:pPr>
        <w:pStyle w:val="Betarp"/>
        <w:rPr>
          <w:rFonts w:ascii="Times New Roman" w:hAnsi="Times New Roman" w:cs="Times New Roman"/>
          <w:b/>
          <w:sz w:val="24"/>
          <w:szCs w:val="24"/>
          <w:u w:val="single"/>
        </w:rPr>
      </w:pPr>
      <w:r w:rsidRPr="00765EAB">
        <w:rPr>
          <w:rFonts w:ascii="Times New Roman" w:hAnsi="Times New Roman" w:cs="Times New Roman"/>
          <w:b/>
          <w:sz w:val="24"/>
          <w:szCs w:val="24"/>
          <w:u w:val="single"/>
        </w:rPr>
        <w:t>Mokinių apklausa ,,</w:t>
      </w:r>
      <w:r w:rsidR="00315850" w:rsidRPr="00765EAB">
        <w:rPr>
          <w:rFonts w:ascii="Times New Roman" w:hAnsi="Times New Roman" w:cs="Times New Roman"/>
          <w:b/>
          <w:sz w:val="24"/>
          <w:szCs w:val="24"/>
          <w:u w:val="single"/>
        </w:rPr>
        <w:t xml:space="preserve">Įtraukiojo ugdymo organizavimas“. </w:t>
      </w:r>
      <w:r w:rsidR="003769BA" w:rsidRPr="00765EAB">
        <w:rPr>
          <w:rFonts w:ascii="Times New Roman" w:hAnsi="Times New Roman" w:cs="Times New Roman"/>
          <w:b/>
          <w:sz w:val="24"/>
          <w:szCs w:val="24"/>
          <w:u w:val="single"/>
        </w:rPr>
        <w:t>(Apklausoje dalyvavo</w:t>
      </w:r>
      <w:r w:rsidR="003001AD">
        <w:rPr>
          <w:rFonts w:ascii="Times New Roman" w:hAnsi="Times New Roman" w:cs="Times New Roman"/>
          <w:b/>
          <w:sz w:val="24"/>
          <w:szCs w:val="24"/>
          <w:u w:val="single"/>
        </w:rPr>
        <w:t xml:space="preserve"> 91 mokinys</w:t>
      </w:r>
      <w:r w:rsidR="00765EAB" w:rsidRPr="00765EAB">
        <w:rPr>
          <w:rFonts w:ascii="Times New Roman" w:hAnsi="Times New Roman" w:cs="Times New Roman"/>
          <w:b/>
          <w:sz w:val="24"/>
          <w:szCs w:val="24"/>
          <w:u w:val="single"/>
        </w:rPr>
        <w:t xml:space="preserve"> </w:t>
      </w:r>
      <w:r w:rsidR="003001AD">
        <w:rPr>
          <w:rFonts w:ascii="Times New Roman" w:hAnsi="Times New Roman" w:cs="Times New Roman"/>
          <w:b/>
          <w:sz w:val="24"/>
          <w:szCs w:val="24"/>
          <w:u w:val="single"/>
        </w:rPr>
        <w:t>(</w:t>
      </w:r>
      <w:r w:rsidR="00765EAB" w:rsidRPr="00765EAB">
        <w:rPr>
          <w:rFonts w:ascii="Times New Roman" w:hAnsi="Times New Roman" w:cs="Times New Roman"/>
          <w:b/>
          <w:sz w:val="24"/>
          <w:szCs w:val="24"/>
          <w:u w:val="single"/>
        </w:rPr>
        <w:t>5-IVG kl.</w:t>
      </w:r>
      <w:r w:rsidR="003769BA" w:rsidRPr="00765EAB">
        <w:rPr>
          <w:rFonts w:ascii="Times New Roman" w:hAnsi="Times New Roman" w:cs="Times New Roman"/>
          <w:b/>
          <w:sz w:val="24"/>
          <w:szCs w:val="24"/>
          <w:u w:val="single"/>
        </w:rPr>
        <w:t>)</w:t>
      </w:r>
    </w:p>
    <w:p w:rsidR="00765EAB" w:rsidRPr="003769BA" w:rsidRDefault="00765EAB" w:rsidP="003769BA">
      <w:pPr>
        <w:pStyle w:val="Betarp"/>
        <w:rPr>
          <w:rFonts w:ascii="Times New Roman" w:hAnsi="Times New Roman" w:cs="Times New Roman"/>
          <w:b/>
          <w:sz w:val="24"/>
          <w:szCs w:val="24"/>
        </w:rPr>
      </w:pPr>
    </w:p>
    <w:p w:rsidR="00626C10" w:rsidRDefault="00626C10" w:rsidP="00082BF2">
      <w:pPr>
        <w:pStyle w:val="Betarp"/>
        <w:jc w:val="both"/>
        <w:rPr>
          <w:rFonts w:ascii="Times New Roman" w:hAnsi="Times New Roman" w:cs="Times New Roman"/>
          <w:b/>
          <w:sz w:val="24"/>
          <w:szCs w:val="24"/>
        </w:rPr>
      </w:pPr>
      <w:r w:rsidRPr="00765EAB">
        <w:rPr>
          <w:rFonts w:ascii="Times New Roman" w:hAnsi="Times New Roman" w:cs="Times New Roman"/>
          <w:b/>
          <w:sz w:val="24"/>
          <w:szCs w:val="24"/>
        </w:rPr>
        <w:t>Stiprybės</w:t>
      </w:r>
      <w:r w:rsidR="00E8033E">
        <w:rPr>
          <w:rFonts w:ascii="Times New Roman" w:hAnsi="Times New Roman" w:cs="Times New Roman"/>
          <w:b/>
          <w:sz w:val="24"/>
          <w:szCs w:val="24"/>
        </w:rPr>
        <w:t>:</w:t>
      </w:r>
    </w:p>
    <w:p w:rsidR="00656CFD" w:rsidRPr="00765EAB" w:rsidRDefault="00656CFD" w:rsidP="00082BF2">
      <w:pPr>
        <w:pStyle w:val="Betarp"/>
        <w:jc w:val="both"/>
        <w:rPr>
          <w:rFonts w:ascii="Times New Roman" w:hAnsi="Times New Roman" w:cs="Times New Roman"/>
          <w:b/>
          <w:sz w:val="24"/>
          <w:szCs w:val="24"/>
        </w:rPr>
      </w:pPr>
      <w:r>
        <w:rPr>
          <w:rFonts w:ascii="Times New Roman" w:hAnsi="Times New Roman" w:cs="Times New Roman"/>
          <w:b/>
          <w:sz w:val="24"/>
          <w:szCs w:val="24"/>
        </w:rPr>
        <w:t>4 lygis</w:t>
      </w:r>
    </w:p>
    <w:p w:rsidR="00626C10" w:rsidRPr="006412BB" w:rsidRDefault="00897083" w:rsidP="00082BF2">
      <w:pPr>
        <w:pStyle w:val="Betarp"/>
        <w:jc w:val="both"/>
        <w:rPr>
          <w:rFonts w:ascii="Times New Roman" w:hAnsi="Times New Roman" w:cs="Times New Roman"/>
          <w:sz w:val="24"/>
          <w:szCs w:val="24"/>
        </w:rPr>
      </w:pPr>
      <w:r>
        <w:rPr>
          <w:rFonts w:ascii="Times New Roman" w:hAnsi="Times New Roman" w:cs="Times New Roman"/>
          <w:sz w:val="24"/>
          <w:szCs w:val="24"/>
        </w:rPr>
        <w:t>1. T</w:t>
      </w:r>
      <w:r w:rsidR="00626C10" w:rsidRPr="006412BB">
        <w:rPr>
          <w:rFonts w:ascii="Times New Roman" w:hAnsi="Times New Roman" w:cs="Times New Roman"/>
          <w:sz w:val="24"/>
          <w:szCs w:val="24"/>
        </w:rPr>
        <w:t>uriu įvairias galimybes dalyv</w:t>
      </w:r>
      <w:r w:rsidR="00765EAB">
        <w:rPr>
          <w:rFonts w:ascii="Times New Roman" w:hAnsi="Times New Roman" w:cs="Times New Roman"/>
          <w:sz w:val="24"/>
          <w:szCs w:val="24"/>
        </w:rPr>
        <w:t>auti mane dominančiose veiklose (4 lygis);</w:t>
      </w:r>
    </w:p>
    <w:p w:rsidR="00626C10" w:rsidRPr="006412BB" w:rsidRDefault="00626C10" w:rsidP="00082BF2">
      <w:pPr>
        <w:pStyle w:val="Betarp"/>
        <w:jc w:val="both"/>
        <w:rPr>
          <w:rFonts w:ascii="Times New Roman" w:hAnsi="Times New Roman" w:cs="Times New Roman"/>
          <w:sz w:val="24"/>
          <w:szCs w:val="24"/>
        </w:rPr>
      </w:pPr>
      <w:r w:rsidRPr="006412BB">
        <w:rPr>
          <w:rFonts w:ascii="Times New Roman" w:hAnsi="Times New Roman" w:cs="Times New Roman"/>
          <w:sz w:val="24"/>
          <w:szCs w:val="24"/>
        </w:rPr>
        <w:t>2. Mokytojai man padeda mokytis (pvz., papildomai paaiškina, jeigu reikia, konsultuoja, nuro</w:t>
      </w:r>
      <w:r w:rsidR="00765EAB">
        <w:rPr>
          <w:rFonts w:ascii="Times New Roman" w:hAnsi="Times New Roman" w:cs="Times New Roman"/>
          <w:sz w:val="24"/>
          <w:szCs w:val="24"/>
        </w:rPr>
        <w:t xml:space="preserve">do, kaip ir ką atlikti ir kt.) (4 lygis); </w:t>
      </w:r>
    </w:p>
    <w:p w:rsidR="00626C10" w:rsidRPr="006412BB" w:rsidRDefault="00626C10" w:rsidP="00082BF2">
      <w:pPr>
        <w:pStyle w:val="Betarp"/>
        <w:jc w:val="both"/>
        <w:rPr>
          <w:rFonts w:ascii="Times New Roman" w:hAnsi="Times New Roman" w:cs="Times New Roman"/>
          <w:sz w:val="24"/>
          <w:szCs w:val="24"/>
        </w:rPr>
      </w:pPr>
      <w:r w:rsidRPr="006412BB">
        <w:rPr>
          <w:rFonts w:ascii="Times New Roman" w:hAnsi="Times New Roman" w:cs="Times New Roman"/>
          <w:sz w:val="24"/>
          <w:szCs w:val="24"/>
        </w:rPr>
        <w:t xml:space="preserve">3. </w:t>
      </w:r>
      <w:r w:rsidR="003001AD">
        <w:rPr>
          <w:rFonts w:ascii="Times New Roman" w:hAnsi="Times New Roman" w:cs="Times New Roman"/>
          <w:sz w:val="24"/>
          <w:szCs w:val="24"/>
        </w:rPr>
        <w:t>Įveikiant mokymosi spragas/sunkumus, mokytojai p</w:t>
      </w:r>
      <w:r w:rsidRPr="006412BB">
        <w:rPr>
          <w:rFonts w:ascii="Times New Roman" w:hAnsi="Times New Roman" w:cs="Times New Roman"/>
          <w:sz w:val="24"/>
          <w:szCs w:val="24"/>
        </w:rPr>
        <w:t>apildomai paaiškina konsultacijų metu, per pamokas pateikia papildomas užduotis/kitokias (diferencijuotas) užduo</w:t>
      </w:r>
      <w:r w:rsidR="003001AD">
        <w:rPr>
          <w:rFonts w:ascii="Times New Roman" w:hAnsi="Times New Roman" w:cs="Times New Roman"/>
          <w:sz w:val="24"/>
          <w:szCs w:val="24"/>
        </w:rPr>
        <w:t>tis, konsultuoja per pertraukas (4 lygis);</w:t>
      </w:r>
    </w:p>
    <w:p w:rsidR="00626C10" w:rsidRPr="006412BB" w:rsidRDefault="00897083" w:rsidP="00082BF2">
      <w:pPr>
        <w:pStyle w:val="Betarp"/>
        <w:jc w:val="both"/>
        <w:rPr>
          <w:rFonts w:ascii="Times New Roman" w:hAnsi="Times New Roman" w:cs="Times New Roman"/>
          <w:sz w:val="24"/>
          <w:szCs w:val="24"/>
        </w:rPr>
      </w:pPr>
      <w:r>
        <w:rPr>
          <w:rFonts w:ascii="Times New Roman" w:hAnsi="Times New Roman" w:cs="Times New Roman"/>
          <w:sz w:val="24"/>
          <w:szCs w:val="24"/>
        </w:rPr>
        <w:t>4</w:t>
      </w:r>
      <w:r w:rsidR="00626C10" w:rsidRPr="006412BB">
        <w:rPr>
          <w:rFonts w:ascii="Times New Roman" w:hAnsi="Times New Roman" w:cs="Times New Roman"/>
          <w:sz w:val="24"/>
          <w:szCs w:val="24"/>
        </w:rPr>
        <w:t>. Gimnazijoje esu skatinamas bendradarbiauti</w:t>
      </w:r>
      <w:r w:rsidR="003001AD">
        <w:rPr>
          <w:rFonts w:ascii="Times New Roman" w:hAnsi="Times New Roman" w:cs="Times New Roman"/>
          <w:sz w:val="24"/>
          <w:szCs w:val="24"/>
        </w:rPr>
        <w:t xml:space="preserve"> su kitais, padėti vienas kitam (4 lygis);</w:t>
      </w:r>
    </w:p>
    <w:p w:rsidR="00626C10" w:rsidRDefault="00897083" w:rsidP="00082BF2">
      <w:pPr>
        <w:pStyle w:val="Betarp"/>
        <w:jc w:val="both"/>
        <w:rPr>
          <w:rFonts w:ascii="Times New Roman" w:hAnsi="Times New Roman" w:cs="Times New Roman"/>
          <w:sz w:val="24"/>
          <w:szCs w:val="24"/>
        </w:rPr>
      </w:pPr>
      <w:r>
        <w:rPr>
          <w:rFonts w:ascii="Times New Roman" w:hAnsi="Times New Roman" w:cs="Times New Roman"/>
          <w:sz w:val="24"/>
          <w:szCs w:val="24"/>
        </w:rPr>
        <w:t>5. Žinočiau,</w:t>
      </w:r>
      <w:r w:rsidR="00626C10" w:rsidRPr="006412BB">
        <w:rPr>
          <w:rFonts w:ascii="Times New Roman" w:hAnsi="Times New Roman" w:cs="Times New Roman"/>
          <w:sz w:val="24"/>
          <w:szCs w:val="24"/>
        </w:rPr>
        <w:t xml:space="preserve"> kur kreiptis, jei kiltų mokymosi, socialinių, psicholog</w:t>
      </w:r>
      <w:r>
        <w:rPr>
          <w:rFonts w:ascii="Times New Roman" w:hAnsi="Times New Roman" w:cs="Times New Roman"/>
          <w:sz w:val="24"/>
          <w:szCs w:val="24"/>
        </w:rPr>
        <w:t>inių, kitų problemų gimnazijoje (4 lygis);</w:t>
      </w:r>
      <w:r w:rsidR="00626C10" w:rsidRPr="006412BB">
        <w:rPr>
          <w:rFonts w:ascii="Times New Roman" w:hAnsi="Times New Roman" w:cs="Times New Roman"/>
          <w:sz w:val="24"/>
          <w:szCs w:val="24"/>
        </w:rPr>
        <w:t xml:space="preserve"> </w:t>
      </w:r>
    </w:p>
    <w:p w:rsidR="00656CFD" w:rsidRPr="00656CFD" w:rsidRDefault="00656CFD" w:rsidP="00082BF2">
      <w:pPr>
        <w:pStyle w:val="Betarp"/>
        <w:jc w:val="both"/>
        <w:rPr>
          <w:rFonts w:ascii="Times New Roman" w:hAnsi="Times New Roman" w:cs="Times New Roman"/>
          <w:b/>
          <w:sz w:val="24"/>
          <w:szCs w:val="24"/>
        </w:rPr>
      </w:pPr>
      <w:r w:rsidRPr="00656CFD">
        <w:rPr>
          <w:rFonts w:ascii="Times New Roman" w:hAnsi="Times New Roman" w:cs="Times New Roman"/>
          <w:b/>
          <w:sz w:val="24"/>
          <w:szCs w:val="24"/>
        </w:rPr>
        <w:t>3 lygis</w:t>
      </w:r>
    </w:p>
    <w:p w:rsidR="00897083" w:rsidRPr="006412BB" w:rsidRDefault="00897083" w:rsidP="00082BF2">
      <w:pPr>
        <w:pStyle w:val="Betarp"/>
        <w:jc w:val="both"/>
        <w:rPr>
          <w:rFonts w:ascii="Times New Roman" w:hAnsi="Times New Roman" w:cs="Times New Roman"/>
          <w:sz w:val="24"/>
          <w:szCs w:val="24"/>
        </w:rPr>
      </w:pPr>
      <w:r>
        <w:rPr>
          <w:rFonts w:ascii="Times New Roman" w:hAnsi="Times New Roman" w:cs="Times New Roman"/>
          <w:sz w:val="24"/>
          <w:szCs w:val="24"/>
        </w:rPr>
        <w:t>6</w:t>
      </w:r>
      <w:r w:rsidRPr="006412BB">
        <w:rPr>
          <w:rFonts w:ascii="Times New Roman" w:hAnsi="Times New Roman" w:cs="Times New Roman"/>
          <w:sz w:val="24"/>
          <w:szCs w:val="24"/>
        </w:rPr>
        <w:t>. Mokytojas su manimi aptari</w:t>
      </w:r>
      <w:r>
        <w:rPr>
          <w:rFonts w:ascii="Times New Roman" w:hAnsi="Times New Roman" w:cs="Times New Roman"/>
          <w:sz w:val="24"/>
          <w:szCs w:val="24"/>
        </w:rPr>
        <w:t>a mokymosi sėkmes arba nesėkmes (3 lygis);</w:t>
      </w:r>
    </w:p>
    <w:p w:rsidR="00626C10" w:rsidRPr="006412BB" w:rsidRDefault="00897083" w:rsidP="00082BF2">
      <w:pPr>
        <w:pStyle w:val="Betarp"/>
        <w:jc w:val="both"/>
        <w:rPr>
          <w:rFonts w:ascii="Times New Roman" w:hAnsi="Times New Roman" w:cs="Times New Roman"/>
          <w:sz w:val="24"/>
          <w:szCs w:val="24"/>
        </w:rPr>
      </w:pPr>
      <w:r>
        <w:rPr>
          <w:rFonts w:ascii="Times New Roman" w:hAnsi="Times New Roman" w:cs="Times New Roman"/>
          <w:sz w:val="24"/>
          <w:szCs w:val="24"/>
        </w:rPr>
        <w:t>7</w:t>
      </w:r>
      <w:r w:rsidR="00626C10" w:rsidRPr="006412BB">
        <w:rPr>
          <w:rFonts w:ascii="Times New Roman" w:hAnsi="Times New Roman" w:cs="Times New Roman"/>
          <w:sz w:val="24"/>
          <w:szCs w:val="24"/>
        </w:rPr>
        <w:t>. Gimnazijoje aš jaučiuosi saugus(-</w:t>
      </w:r>
      <w:r>
        <w:rPr>
          <w:rFonts w:ascii="Times New Roman" w:hAnsi="Times New Roman" w:cs="Times New Roman"/>
          <w:sz w:val="24"/>
          <w:szCs w:val="24"/>
        </w:rPr>
        <w:t>i), noriai lankau, man čia gera (3 lygis).</w:t>
      </w:r>
    </w:p>
    <w:p w:rsidR="00626C10" w:rsidRPr="006412BB" w:rsidRDefault="00626C10" w:rsidP="00E7453C">
      <w:pPr>
        <w:pStyle w:val="Betarp"/>
        <w:rPr>
          <w:rFonts w:ascii="Times New Roman" w:hAnsi="Times New Roman" w:cs="Times New Roman"/>
          <w:sz w:val="24"/>
          <w:szCs w:val="24"/>
        </w:rPr>
      </w:pPr>
    </w:p>
    <w:p w:rsidR="00626C10" w:rsidRPr="006412BB" w:rsidRDefault="003769BA" w:rsidP="00082BF2">
      <w:pPr>
        <w:pStyle w:val="Betarp"/>
        <w:jc w:val="both"/>
        <w:rPr>
          <w:rFonts w:ascii="Times New Roman" w:hAnsi="Times New Roman" w:cs="Times New Roman"/>
          <w:b/>
          <w:sz w:val="24"/>
          <w:szCs w:val="24"/>
        </w:rPr>
      </w:pPr>
      <w:r>
        <w:rPr>
          <w:rFonts w:ascii="Times New Roman" w:hAnsi="Times New Roman" w:cs="Times New Roman"/>
          <w:b/>
          <w:sz w:val="24"/>
          <w:szCs w:val="24"/>
        </w:rPr>
        <w:t>Tobulintinos sritys</w:t>
      </w:r>
      <w:r w:rsidR="00E8033E">
        <w:rPr>
          <w:rFonts w:ascii="Times New Roman" w:hAnsi="Times New Roman" w:cs="Times New Roman"/>
          <w:b/>
          <w:sz w:val="24"/>
          <w:szCs w:val="24"/>
        </w:rPr>
        <w:t>:</w:t>
      </w:r>
    </w:p>
    <w:p w:rsidR="00626C10" w:rsidRPr="006412BB" w:rsidRDefault="00E7453C" w:rsidP="00082BF2">
      <w:pPr>
        <w:pStyle w:val="Betarp"/>
        <w:jc w:val="both"/>
        <w:rPr>
          <w:rFonts w:ascii="Times New Roman" w:hAnsi="Times New Roman" w:cs="Times New Roman"/>
          <w:sz w:val="24"/>
          <w:szCs w:val="24"/>
        </w:rPr>
      </w:pPr>
      <w:r w:rsidRPr="006412BB">
        <w:rPr>
          <w:rFonts w:ascii="Times New Roman" w:hAnsi="Times New Roman" w:cs="Times New Roman"/>
          <w:sz w:val="24"/>
          <w:szCs w:val="24"/>
        </w:rPr>
        <w:t xml:space="preserve">1. </w:t>
      </w:r>
      <w:r w:rsidR="00626C10" w:rsidRPr="006412BB">
        <w:rPr>
          <w:rFonts w:ascii="Times New Roman" w:hAnsi="Times New Roman" w:cs="Times New Roman"/>
          <w:sz w:val="24"/>
          <w:szCs w:val="24"/>
        </w:rPr>
        <w:t xml:space="preserve">Mokytojai </w:t>
      </w:r>
      <w:r w:rsidR="00E8033E">
        <w:rPr>
          <w:rFonts w:ascii="Times New Roman" w:hAnsi="Times New Roman" w:cs="Times New Roman"/>
          <w:sz w:val="24"/>
          <w:szCs w:val="24"/>
        </w:rPr>
        <w:t>domisi, kaip man sekasi mokytis (3 lygis);</w:t>
      </w:r>
    </w:p>
    <w:p w:rsidR="00626C10" w:rsidRPr="006412BB" w:rsidRDefault="00E8033E" w:rsidP="00082BF2">
      <w:pPr>
        <w:pStyle w:val="Betarp"/>
        <w:jc w:val="both"/>
        <w:rPr>
          <w:rFonts w:ascii="Times New Roman" w:hAnsi="Times New Roman" w:cs="Times New Roman"/>
          <w:sz w:val="24"/>
          <w:szCs w:val="24"/>
        </w:rPr>
      </w:pPr>
      <w:r>
        <w:rPr>
          <w:rFonts w:ascii="Times New Roman" w:hAnsi="Times New Roman" w:cs="Times New Roman"/>
          <w:sz w:val="24"/>
          <w:szCs w:val="24"/>
        </w:rPr>
        <w:t>2</w:t>
      </w:r>
      <w:r w:rsidR="00E7453C" w:rsidRPr="006412BB">
        <w:rPr>
          <w:rFonts w:ascii="Times New Roman" w:hAnsi="Times New Roman" w:cs="Times New Roman"/>
          <w:sz w:val="24"/>
          <w:szCs w:val="24"/>
        </w:rPr>
        <w:t xml:space="preserve">. </w:t>
      </w:r>
      <w:r w:rsidR="00626C10" w:rsidRPr="006412BB">
        <w:rPr>
          <w:rFonts w:ascii="Times New Roman" w:hAnsi="Times New Roman" w:cs="Times New Roman"/>
          <w:sz w:val="24"/>
          <w:szCs w:val="24"/>
        </w:rPr>
        <w:t>Gimnazijoje pastebi</w:t>
      </w:r>
      <w:r>
        <w:rPr>
          <w:rFonts w:ascii="Times New Roman" w:hAnsi="Times New Roman" w:cs="Times New Roman"/>
          <w:sz w:val="24"/>
          <w:szCs w:val="24"/>
        </w:rPr>
        <w:t>mi aukštesnių gebėjimų mokiniai (3 lygis);</w:t>
      </w:r>
    </w:p>
    <w:p w:rsidR="00626C10" w:rsidRDefault="00E8033E" w:rsidP="00082BF2">
      <w:pPr>
        <w:pStyle w:val="Betarp"/>
        <w:jc w:val="both"/>
        <w:rPr>
          <w:rFonts w:ascii="Times New Roman" w:hAnsi="Times New Roman" w:cs="Times New Roman"/>
          <w:sz w:val="24"/>
          <w:szCs w:val="24"/>
        </w:rPr>
      </w:pPr>
      <w:r>
        <w:rPr>
          <w:rFonts w:ascii="Times New Roman" w:hAnsi="Times New Roman" w:cs="Times New Roman"/>
          <w:sz w:val="24"/>
          <w:szCs w:val="24"/>
        </w:rPr>
        <w:t>3</w:t>
      </w:r>
      <w:r w:rsidR="00E7453C" w:rsidRPr="006412BB">
        <w:rPr>
          <w:rFonts w:ascii="Times New Roman" w:hAnsi="Times New Roman" w:cs="Times New Roman"/>
          <w:sz w:val="24"/>
          <w:szCs w:val="24"/>
        </w:rPr>
        <w:t xml:space="preserve">. </w:t>
      </w:r>
      <w:r w:rsidR="00626C10" w:rsidRPr="006412BB">
        <w:rPr>
          <w:rFonts w:ascii="Times New Roman" w:hAnsi="Times New Roman" w:cs="Times New Roman"/>
          <w:sz w:val="24"/>
          <w:szCs w:val="24"/>
        </w:rPr>
        <w:t>Mokytojai, matydami mano gebėjimus, skatina dalyvauti konkursuose, olimpiadose ir kitose veiklose (meninėse, sportin</w:t>
      </w:r>
      <w:r>
        <w:rPr>
          <w:rFonts w:ascii="Times New Roman" w:hAnsi="Times New Roman" w:cs="Times New Roman"/>
          <w:sz w:val="24"/>
          <w:szCs w:val="24"/>
        </w:rPr>
        <w:t>ėse) gimnazijoje ir už jos ribų (3 lygis);</w:t>
      </w:r>
    </w:p>
    <w:p w:rsidR="00E8033E" w:rsidRDefault="00E8033E" w:rsidP="00082BF2">
      <w:pPr>
        <w:pStyle w:val="Betarp"/>
        <w:jc w:val="both"/>
        <w:rPr>
          <w:rFonts w:ascii="Times New Roman" w:hAnsi="Times New Roman" w:cs="Times New Roman"/>
          <w:sz w:val="24"/>
          <w:szCs w:val="24"/>
        </w:rPr>
      </w:pPr>
      <w:r>
        <w:rPr>
          <w:rFonts w:ascii="Times New Roman" w:hAnsi="Times New Roman" w:cs="Times New Roman"/>
          <w:sz w:val="24"/>
          <w:szCs w:val="24"/>
        </w:rPr>
        <w:t>4</w:t>
      </w:r>
      <w:r w:rsidRPr="006412BB">
        <w:rPr>
          <w:rFonts w:ascii="Times New Roman" w:hAnsi="Times New Roman" w:cs="Times New Roman"/>
          <w:sz w:val="24"/>
          <w:szCs w:val="24"/>
        </w:rPr>
        <w:t>. Kaip manai, kodėl tau reikalinga pagalba? (nespėju suprasti pateiktos informacijos, nes sudėtingos temos, turiu mokymo</w:t>
      </w:r>
      <w:r>
        <w:rPr>
          <w:rFonts w:ascii="Times New Roman" w:hAnsi="Times New Roman" w:cs="Times New Roman"/>
          <w:sz w:val="24"/>
          <w:szCs w:val="24"/>
        </w:rPr>
        <w:t>si sunkumų/spragų) (2 lygis);</w:t>
      </w:r>
    </w:p>
    <w:p w:rsidR="003001AD" w:rsidRPr="006412BB" w:rsidRDefault="00E8033E" w:rsidP="00082BF2">
      <w:pPr>
        <w:pStyle w:val="Betarp"/>
        <w:jc w:val="both"/>
        <w:rPr>
          <w:rFonts w:ascii="Times New Roman" w:hAnsi="Times New Roman" w:cs="Times New Roman"/>
          <w:sz w:val="24"/>
          <w:szCs w:val="24"/>
        </w:rPr>
      </w:pPr>
      <w:r>
        <w:rPr>
          <w:rFonts w:ascii="Times New Roman" w:hAnsi="Times New Roman" w:cs="Times New Roman"/>
          <w:sz w:val="24"/>
          <w:szCs w:val="24"/>
        </w:rPr>
        <w:t xml:space="preserve">5. Pamokose mokytojai suteikia </w:t>
      </w:r>
      <w:r w:rsidR="003001AD" w:rsidRPr="006412BB">
        <w:rPr>
          <w:rFonts w:ascii="Times New Roman" w:hAnsi="Times New Roman" w:cs="Times New Roman"/>
          <w:sz w:val="24"/>
          <w:szCs w:val="24"/>
        </w:rPr>
        <w:t>galimybę pajusti mokymosi sėkmę (pvz. pateikia užduo</w:t>
      </w:r>
      <w:r>
        <w:rPr>
          <w:rFonts w:ascii="Times New Roman" w:hAnsi="Times New Roman" w:cs="Times New Roman"/>
          <w:sz w:val="24"/>
          <w:szCs w:val="24"/>
        </w:rPr>
        <w:t>tis geresniam rezultatui gauti) (2 lygis).</w:t>
      </w:r>
    </w:p>
    <w:p w:rsidR="00D835CF" w:rsidRDefault="00D835CF" w:rsidP="00E7453C">
      <w:pPr>
        <w:pStyle w:val="Betarp"/>
      </w:pPr>
    </w:p>
    <w:p w:rsidR="00A86FAD" w:rsidRPr="00656CFD" w:rsidRDefault="00A86FAD" w:rsidP="00A86FAD">
      <w:pPr>
        <w:pStyle w:val="Betarp"/>
        <w:jc w:val="both"/>
        <w:rPr>
          <w:rFonts w:ascii="Times New Roman" w:hAnsi="Times New Roman" w:cs="Times New Roman"/>
          <w:b/>
          <w:sz w:val="24"/>
          <w:szCs w:val="24"/>
          <w:u w:val="single"/>
        </w:rPr>
      </w:pPr>
      <w:r w:rsidRPr="00656CFD">
        <w:rPr>
          <w:rFonts w:ascii="Times New Roman" w:hAnsi="Times New Roman" w:cs="Times New Roman"/>
          <w:b/>
          <w:sz w:val="24"/>
          <w:szCs w:val="24"/>
          <w:u w:val="single"/>
        </w:rPr>
        <w:t>REKOMENDACIJOS:</w:t>
      </w:r>
    </w:p>
    <w:p w:rsidR="00A86FAD" w:rsidRDefault="00A86FAD" w:rsidP="00A86FAD">
      <w:p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1. Siekiant ilgalaikių ir tvarių mokymosi tikslų, rekomenduojama:</w:t>
      </w:r>
    </w:p>
    <w:p w:rsidR="00A86FAD" w:rsidRDefault="00A86FAD" w:rsidP="00A86FAD">
      <w:pPr>
        <w:pStyle w:val="Sraopastraipa"/>
        <w:numPr>
          <w:ilvl w:val="0"/>
          <w:numId w:val="15"/>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Aiški ir atvira komunikacija</w:t>
      </w:r>
      <w:r w:rsidRPr="00656CFD">
        <w:rPr>
          <w:rFonts w:ascii="Times New Roman" w:hAnsi="Times New Roman" w:cs="Times New Roman"/>
          <w:sz w:val="24"/>
          <w:szCs w:val="24"/>
        </w:rPr>
        <w:t xml:space="preserve"> su mokinių tėvais (individualūs ir/ar bendri susitikimai, bendravimas per el. dienyną ar kitose platform</w:t>
      </w:r>
      <w:r>
        <w:rPr>
          <w:rFonts w:ascii="Times New Roman" w:hAnsi="Times New Roman" w:cs="Times New Roman"/>
          <w:sz w:val="24"/>
          <w:szCs w:val="24"/>
        </w:rPr>
        <w:t>ose);</w:t>
      </w:r>
    </w:p>
    <w:p w:rsidR="00A86FAD" w:rsidRDefault="00A86FAD" w:rsidP="00A86FAD">
      <w:pPr>
        <w:pStyle w:val="Sraopastraipa"/>
        <w:numPr>
          <w:ilvl w:val="0"/>
          <w:numId w:val="15"/>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Grįžtamojo ryšio teikimas ir gavimas: reguliarus grįžtamojo ryšio teikimas apie mokinio pažangą yra labai svarbus, siekiant mokymosi tikslų. Taip pat svarbu gauti grįžtamąjį ryšį iš tėvų apie jų stebėjimus ir siūlymus, kaip galima geriau suprasti mokinio poreikius;</w:t>
      </w:r>
    </w:p>
    <w:p w:rsidR="00A86FAD" w:rsidRDefault="00A86FAD" w:rsidP="00A86FAD">
      <w:pPr>
        <w:pStyle w:val="Sraopastraipa"/>
        <w:numPr>
          <w:ilvl w:val="0"/>
          <w:numId w:val="15"/>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Tėvų švietimas. Mokymų, seminarų organizavimas tėvams.</w:t>
      </w:r>
    </w:p>
    <w:p w:rsidR="00A86FAD" w:rsidRDefault="00A86FAD" w:rsidP="00A86FAD">
      <w:pPr>
        <w:pStyle w:val="Sraopastraipa"/>
        <w:numPr>
          <w:ilvl w:val="0"/>
          <w:numId w:val="15"/>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Lankstus požiūris. Lankstus požiūris padeda sukurti geranorišką ir efektyvią partnerystę.</w:t>
      </w:r>
    </w:p>
    <w:p w:rsidR="00A86FAD" w:rsidRDefault="00A86FAD" w:rsidP="00A86FAD">
      <w:pPr>
        <w:pStyle w:val="Sraopastraipa"/>
        <w:numPr>
          <w:ilvl w:val="0"/>
          <w:numId w:val="15"/>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Bendri tikslai. Tėvai ir mokytojai turėtų dirbti kartu, nustatydami realius tikslus, kuriuos gali pasiekti vaikas.</w:t>
      </w:r>
    </w:p>
    <w:p w:rsidR="00A86FAD" w:rsidRDefault="00A86FAD" w:rsidP="00A86FAD">
      <w:pPr>
        <w:pStyle w:val="Sraopastraipa"/>
        <w:numPr>
          <w:ilvl w:val="0"/>
          <w:numId w:val="15"/>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Pasitikėjimo kūrimas. Atvirumas, empatija ir pagarba padeda kurti teigiamą  mokytojų ir tėvų bendradarbiavimą.</w:t>
      </w:r>
    </w:p>
    <w:p w:rsidR="00A86FAD" w:rsidRDefault="00A86FAD" w:rsidP="00A86FAD">
      <w:p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2. Mokinių mokymas įsivertinti savo žinias ir gebėjimus pamokoje yra svarbi ugdymo dalis, padedanti mokiniams suprasti savo stipriąsias ir silpnąsias puses bei skatinti atsakomybę už savo mokymosi procesą.  Svarbiausia, kad šis procesas būtų nuoseklus ir integruotas į kasdienį mokymosi procesą. Mokytojai gali skatinti mokinius įsivertinti, taikydami šiuos būdus:</w:t>
      </w:r>
    </w:p>
    <w:p w:rsidR="00A86FAD" w:rsidRDefault="00A86FAD" w:rsidP="00A86FAD">
      <w:pPr>
        <w:pStyle w:val="Sraopastraipa"/>
        <w:numPr>
          <w:ilvl w:val="0"/>
          <w:numId w:val="16"/>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Savirefleksija;</w:t>
      </w:r>
    </w:p>
    <w:p w:rsidR="00A86FAD" w:rsidRDefault="00A86FAD" w:rsidP="00A86FAD">
      <w:pPr>
        <w:pStyle w:val="Sraopastraipa"/>
        <w:numPr>
          <w:ilvl w:val="0"/>
          <w:numId w:val="16"/>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Įsivertinimo lentelės;</w:t>
      </w:r>
    </w:p>
    <w:p w:rsidR="00A86FAD" w:rsidRDefault="00A86FAD" w:rsidP="00A86FAD">
      <w:pPr>
        <w:pStyle w:val="Sraopastraipa"/>
        <w:numPr>
          <w:ilvl w:val="0"/>
          <w:numId w:val="16"/>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Grįžtamasis ryšys su bendraamžiai;</w:t>
      </w:r>
    </w:p>
    <w:p w:rsidR="00A86FAD" w:rsidRDefault="00A86FAD" w:rsidP="00A86FAD">
      <w:pPr>
        <w:pStyle w:val="Sraopastraipa"/>
        <w:numPr>
          <w:ilvl w:val="0"/>
          <w:numId w:val="16"/>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Savarankiškos užduotys su įsivertinimo kriterijais;</w:t>
      </w:r>
    </w:p>
    <w:p w:rsidR="00A86FAD" w:rsidRDefault="00A86FAD" w:rsidP="00A86FAD">
      <w:pPr>
        <w:pStyle w:val="Sraopastraipa"/>
        <w:numPr>
          <w:ilvl w:val="0"/>
          <w:numId w:val="16"/>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Mokymosi dienoraščiai;</w:t>
      </w:r>
    </w:p>
    <w:p w:rsidR="00A86FAD" w:rsidRDefault="00A86FAD" w:rsidP="00A86FAD">
      <w:pPr>
        <w:pStyle w:val="Sraopastraipa"/>
        <w:numPr>
          <w:ilvl w:val="0"/>
          <w:numId w:val="16"/>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Įsivertinimo testai ar klausimynai;</w:t>
      </w:r>
    </w:p>
    <w:p w:rsidR="00A86FAD" w:rsidRDefault="00A86FAD" w:rsidP="00A86FAD">
      <w:pPr>
        <w:pStyle w:val="Sraopastraipa"/>
        <w:numPr>
          <w:ilvl w:val="0"/>
          <w:numId w:val="16"/>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Skatinimas kelti asmeninius tikslus.</w:t>
      </w:r>
    </w:p>
    <w:p w:rsidR="00A86FAD" w:rsidRDefault="00A86FAD" w:rsidP="00A86FAD">
      <w:p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3. Kokybiškas pamokų vedimas be vadovėlio pagal atnaujintą ugdymo turinį reikalauja kūrybiškumo, lankstumo ir tikslingo pasiruošimo. Keletas strategijų, kurios galėtų padėti:</w:t>
      </w:r>
    </w:p>
    <w:p w:rsidR="00A86FAD" w:rsidRDefault="00A86FAD" w:rsidP="00A86FAD">
      <w:pPr>
        <w:pStyle w:val="Sraopastraipa"/>
        <w:numPr>
          <w:ilvl w:val="0"/>
          <w:numId w:val="17"/>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Aiški pamokos struktūra;</w:t>
      </w:r>
    </w:p>
    <w:p w:rsidR="00A86FAD" w:rsidRDefault="00A86FAD" w:rsidP="00A86FAD">
      <w:pPr>
        <w:pStyle w:val="Sraopastraipa"/>
        <w:numPr>
          <w:ilvl w:val="0"/>
          <w:numId w:val="17"/>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Įvairių šaltinių naudojimas (interneto resursai, skaidrės ir prezentacijos, literatūra ir straipsniai);</w:t>
      </w:r>
    </w:p>
    <w:p w:rsidR="00A86FAD" w:rsidRDefault="00A86FAD" w:rsidP="00A86FAD">
      <w:pPr>
        <w:pStyle w:val="Sraopastraipa"/>
        <w:numPr>
          <w:ilvl w:val="0"/>
          <w:numId w:val="17"/>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Aktyvūs mokymosi metodai (diskusijos ir debatai, probleminis mokymasis, projektinis mokymasis);</w:t>
      </w:r>
    </w:p>
    <w:p w:rsidR="00A86FAD" w:rsidRDefault="00A86FAD" w:rsidP="00A86FAD">
      <w:pPr>
        <w:pStyle w:val="Sraopastraipa"/>
        <w:numPr>
          <w:ilvl w:val="0"/>
          <w:numId w:val="17"/>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Individualizavimas ir diferencijavimas.</w:t>
      </w:r>
    </w:p>
    <w:p w:rsidR="00A86FAD" w:rsidRDefault="00A86FAD" w:rsidP="00A86FAD">
      <w:pPr>
        <w:pStyle w:val="Sraopastraipa"/>
        <w:numPr>
          <w:ilvl w:val="0"/>
          <w:numId w:val="17"/>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Interaktyvios ir praktinės veiklos (eksperimentai ir praktinės užduotys, grupinis darbas);</w:t>
      </w:r>
    </w:p>
    <w:p w:rsidR="00A86FAD" w:rsidRDefault="00A86FAD" w:rsidP="00A86FAD">
      <w:pPr>
        <w:pStyle w:val="Sraopastraipa"/>
        <w:numPr>
          <w:ilvl w:val="0"/>
          <w:numId w:val="17"/>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Refleksija ir grįžtamasis ryšys (pamokos pabaigos refleksija, reguliarus grįžtamasis ryšys);</w:t>
      </w:r>
    </w:p>
    <w:p w:rsidR="00A86FAD" w:rsidRPr="00341337" w:rsidRDefault="00A86FAD" w:rsidP="00A86FAD">
      <w:pPr>
        <w:pStyle w:val="Sraopastraipa"/>
        <w:numPr>
          <w:ilvl w:val="0"/>
          <w:numId w:val="17"/>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Bendradarbiavimas su kitais mokytojais ir bendruomene (tarpdalykinė integracija, mokytojų forumai).</w:t>
      </w:r>
    </w:p>
    <w:p w:rsidR="00A86FAD" w:rsidRDefault="00A86FAD" w:rsidP="00A86FAD">
      <w:p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4. Bendrų mokymų, seminarų, atliepiančių gimnazijos ir pedagogų poreikius, organizavimas užtikrina mokytojų profesinį tobulėjimą ir gerina švietimo kokybę, taip pat:</w:t>
      </w:r>
    </w:p>
    <w:p w:rsidR="00A86FAD" w:rsidRDefault="00A86FAD" w:rsidP="00A86FAD">
      <w:pPr>
        <w:pStyle w:val="Sraopastraipa"/>
        <w:numPr>
          <w:ilvl w:val="0"/>
          <w:numId w:val="18"/>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Stiprinamos mokytojų kompetencijos;</w:t>
      </w:r>
    </w:p>
    <w:p w:rsidR="00A86FAD" w:rsidRDefault="00A86FAD" w:rsidP="00A86FAD">
      <w:pPr>
        <w:pStyle w:val="Sraopastraipa"/>
        <w:numPr>
          <w:ilvl w:val="0"/>
          <w:numId w:val="18"/>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lastRenderedPageBreak/>
        <w:t>Spendžiamos aktualios problemos;</w:t>
      </w:r>
    </w:p>
    <w:p w:rsidR="00A86FAD" w:rsidRDefault="00A86FAD" w:rsidP="00A86FAD">
      <w:pPr>
        <w:pStyle w:val="Sraopastraipa"/>
        <w:numPr>
          <w:ilvl w:val="0"/>
          <w:numId w:val="18"/>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Stiprinama įstaigos bendruomenė (dalijimasis patirtimi, kolektyvinio mokymosi skatinimas ir kt.);</w:t>
      </w:r>
    </w:p>
    <w:p w:rsidR="00A86FAD" w:rsidRDefault="00A86FAD" w:rsidP="00A86FAD">
      <w:pPr>
        <w:pStyle w:val="Sraopastraipa"/>
        <w:numPr>
          <w:ilvl w:val="0"/>
          <w:numId w:val="18"/>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Įgyvendinami pokyčiai ugdymo procese;</w:t>
      </w:r>
    </w:p>
    <w:p w:rsidR="00A86FAD" w:rsidRDefault="00A86FAD" w:rsidP="00A86FAD">
      <w:pPr>
        <w:pStyle w:val="Sraopastraipa"/>
        <w:numPr>
          <w:ilvl w:val="0"/>
          <w:numId w:val="18"/>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Stiprinama mokytojų motyvacija.</w:t>
      </w:r>
    </w:p>
    <w:p w:rsidR="00C923D2" w:rsidRDefault="00320A95" w:rsidP="00C923D2">
      <w:p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 xml:space="preserve">5. </w:t>
      </w:r>
      <w:r w:rsidR="00C923D2">
        <w:rPr>
          <w:rFonts w:ascii="Times New Roman" w:hAnsi="Times New Roman" w:cs="Times New Roman"/>
          <w:sz w:val="24"/>
          <w:szCs w:val="24"/>
        </w:rPr>
        <w:t>Diferencijuoti ir individualizuoti užduotis, atsižvelgiant į skirtingus mokinio gebėjimus, leisti mokiniams patirti sėkmę ar pademonstruoti aukštesnius mokymosi gebėjimus.</w:t>
      </w:r>
      <w:r w:rsidR="00C923D2">
        <w:rPr>
          <w:rFonts w:ascii="Times New Roman" w:hAnsi="Times New Roman" w:cs="Times New Roman"/>
          <w:sz w:val="24"/>
          <w:szCs w:val="24"/>
        </w:rPr>
        <w:t xml:space="preserve"> Diferencijuotos ir individualizuotos užduotys leidžia mokiniams mokytis pagal savo gebėjimus, poreikius ir mokymosi stilių, taip pat:</w:t>
      </w:r>
    </w:p>
    <w:p w:rsidR="00C923D2" w:rsidRDefault="00C923D2" w:rsidP="00C923D2">
      <w:pPr>
        <w:pStyle w:val="Sraopastraipa"/>
        <w:numPr>
          <w:ilvl w:val="0"/>
          <w:numId w:val="19"/>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Didėja mokinių mokymosi motyvacija;</w:t>
      </w:r>
    </w:p>
    <w:p w:rsidR="00C923D2" w:rsidRDefault="00C923D2" w:rsidP="00C923D2">
      <w:pPr>
        <w:pStyle w:val="Sraopastraipa"/>
        <w:numPr>
          <w:ilvl w:val="0"/>
          <w:numId w:val="19"/>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Skatinama individuali pažanga;</w:t>
      </w:r>
    </w:p>
    <w:p w:rsidR="00C923D2" w:rsidRDefault="00C923D2" w:rsidP="00C923D2">
      <w:pPr>
        <w:pStyle w:val="Sraopastraipa"/>
        <w:numPr>
          <w:ilvl w:val="0"/>
          <w:numId w:val="19"/>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Skatinamas įsitraukimas ir aktyvesnis dalyvavimas ugdymo procese;</w:t>
      </w:r>
    </w:p>
    <w:p w:rsidR="00C923D2" w:rsidRDefault="00C923D2" w:rsidP="00C923D2">
      <w:pPr>
        <w:pStyle w:val="Sraopastraipa"/>
        <w:numPr>
          <w:ilvl w:val="0"/>
          <w:numId w:val="19"/>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Didinamas mokinių pasitikėjimas savimi;</w:t>
      </w:r>
    </w:p>
    <w:p w:rsidR="00C923D2" w:rsidRDefault="00C923D2" w:rsidP="00C923D2">
      <w:pPr>
        <w:pStyle w:val="Sraopastraipa"/>
        <w:numPr>
          <w:ilvl w:val="0"/>
          <w:numId w:val="19"/>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Efektyviau įsisavinama informacija;</w:t>
      </w:r>
    </w:p>
    <w:p w:rsidR="00C923D2" w:rsidRPr="00EC599E" w:rsidRDefault="00C923D2" w:rsidP="00C923D2">
      <w:pPr>
        <w:pStyle w:val="Sraopastraipa"/>
        <w:numPr>
          <w:ilvl w:val="0"/>
          <w:numId w:val="19"/>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Mokytojas pa</w:t>
      </w:r>
      <w:r w:rsidR="00EC599E">
        <w:rPr>
          <w:rFonts w:ascii="Times New Roman" w:hAnsi="Times New Roman" w:cs="Times New Roman"/>
          <w:sz w:val="24"/>
          <w:szCs w:val="24"/>
        </w:rPr>
        <w:t>laipsniui atpažįsta mokinio silp</w:t>
      </w:r>
      <w:r>
        <w:rPr>
          <w:rFonts w:ascii="Times New Roman" w:hAnsi="Times New Roman" w:cs="Times New Roman"/>
          <w:sz w:val="24"/>
          <w:szCs w:val="24"/>
        </w:rPr>
        <w:t>nąsias ir</w:t>
      </w:r>
      <w:r w:rsidR="00EC599E">
        <w:rPr>
          <w:rFonts w:ascii="Times New Roman" w:hAnsi="Times New Roman" w:cs="Times New Roman"/>
          <w:sz w:val="24"/>
          <w:szCs w:val="24"/>
        </w:rPr>
        <w:t xml:space="preserve"> stipriąsias puses, stebi daromą</w:t>
      </w:r>
      <w:r>
        <w:rPr>
          <w:rFonts w:ascii="Times New Roman" w:hAnsi="Times New Roman" w:cs="Times New Roman"/>
          <w:sz w:val="24"/>
          <w:szCs w:val="24"/>
        </w:rPr>
        <w:t xml:space="preserve"> pažangą, tinkamai </w:t>
      </w:r>
      <w:r w:rsidR="00EC599E">
        <w:rPr>
          <w:rFonts w:ascii="Times New Roman" w:hAnsi="Times New Roman" w:cs="Times New Roman"/>
          <w:sz w:val="24"/>
          <w:szCs w:val="24"/>
        </w:rPr>
        <w:t>pritaiko tolimesnį mokymo(si) procesą.</w:t>
      </w:r>
    </w:p>
    <w:p w:rsidR="00C923D2" w:rsidRDefault="00C923D2" w:rsidP="00C923D2">
      <w:p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 xml:space="preserve">6. </w:t>
      </w:r>
      <w:r w:rsidR="00E34A6A">
        <w:rPr>
          <w:rFonts w:ascii="Times New Roman" w:hAnsi="Times New Roman" w:cs="Times New Roman"/>
          <w:sz w:val="24"/>
          <w:szCs w:val="24"/>
        </w:rPr>
        <w:t>Mokinių pažinimas pamokoje yra esminis procesas, leidžiantis mokytojui efektyviau organizuoti mokymą, atsižvelgiant į skirtingus mokinių poreikius. Pažinti skirtingų gebėjimų mokinius galima:</w:t>
      </w:r>
    </w:p>
    <w:p w:rsidR="00E34A6A" w:rsidRDefault="00E34A6A" w:rsidP="00E34A6A">
      <w:pPr>
        <w:pStyle w:val="Sraopastraipa"/>
        <w:numPr>
          <w:ilvl w:val="0"/>
          <w:numId w:val="20"/>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Pateikiant diagnostinius testus;</w:t>
      </w:r>
    </w:p>
    <w:p w:rsidR="00E34A6A" w:rsidRDefault="00E34A6A" w:rsidP="00E34A6A">
      <w:pPr>
        <w:pStyle w:val="Sraopastraipa"/>
        <w:numPr>
          <w:ilvl w:val="0"/>
          <w:numId w:val="20"/>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Vykdant anketines apklausas (klausimynais galima nustatyti mokinių mokymosi stilių ir nuostatas, o tai padėtų mokytojui suprasti, kaip geriausiai pritaikyti mokymą kiekvienam mokiniui);</w:t>
      </w:r>
    </w:p>
    <w:p w:rsidR="00E34A6A" w:rsidRDefault="00E34A6A" w:rsidP="00E34A6A">
      <w:pPr>
        <w:pStyle w:val="Sraopastraipa"/>
        <w:numPr>
          <w:ilvl w:val="0"/>
          <w:numId w:val="20"/>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Stebint klasę (elgesys, dalyvavimas pamokoje, reakcijos ir sąveika su mokymosi medžiaga bei bendraklasiais. Ši informacija padės atpažinti, kurie mokiniai gali susidurti su sunkumais ar išskirti aukštesnių gebėjimų mokinius);</w:t>
      </w:r>
    </w:p>
    <w:p w:rsidR="00E34A6A" w:rsidRDefault="00E34A6A" w:rsidP="00E34A6A">
      <w:pPr>
        <w:pStyle w:val="Sraopastraipa"/>
        <w:numPr>
          <w:ilvl w:val="0"/>
          <w:numId w:val="20"/>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Darbų analizė;</w:t>
      </w:r>
    </w:p>
    <w:p w:rsidR="00E34A6A" w:rsidRDefault="00E34A6A" w:rsidP="00E34A6A">
      <w:pPr>
        <w:pStyle w:val="Sraopastraipa"/>
        <w:numPr>
          <w:ilvl w:val="0"/>
          <w:numId w:val="20"/>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Tiesioginis bendravimas (pokalbiai su mokiniais, grįžtamasis ryšys);</w:t>
      </w:r>
    </w:p>
    <w:p w:rsidR="00E34A6A" w:rsidRDefault="00E34A6A" w:rsidP="00E34A6A">
      <w:pPr>
        <w:pStyle w:val="Sraopastraipa"/>
        <w:numPr>
          <w:ilvl w:val="0"/>
          <w:numId w:val="20"/>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Bendradarbiavimas su specialistais ir mokinių tėvais;</w:t>
      </w:r>
    </w:p>
    <w:p w:rsidR="00E34A6A" w:rsidRDefault="00E34A6A" w:rsidP="00E34A6A">
      <w:pPr>
        <w:pStyle w:val="Sraopastraipa"/>
        <w:numPr>
          <w:ilvl w:val="0"/>
          <w:numId w:val="20"/>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 xml:space="preserve">Lankstus mokymosi planavimas (diferencijuotos užduotys, </w:t>
      </w:r>
      <w:r w:rsidR="0094442C">
        <w:rPr>
          <w:rFonts w:ascii="Times New Roman" w:hAnsi="Times New Roman" w:cs="Times New Roman"/>
          <w:sz w:val="24"/>
          <w:szCs w:val="24"/>
        </w:rPr>
        <w:t>pritaikyti mokymo(si) ir pagalbos teikimo planai);</w:t>
      </w:r>
    </w:p>
    <w:p w:rsidR="0094442C" w:rsidRDefault="0094442C" w:rsidP="0094442C">
      <w:pPr>
        <w:pStyle w:val="Sraopastraipa"/>
        <w:numPr>
          <w:ilvl w:val="0"/>
          <w:numId w:val="20"/>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Įvairių ugdymo metodų taikymas pamokoje;</w:t>
      </w:r>
    </w:p>
    <w:p w:rsidR="0094442C" w:rsidRPr="0094442C" w:rsidRDefault="0094442C" w:rsidP="0094442C">
      <w:pPr>
        <w:pStyle w:val="Sraopastraipa"/>
        <w:numPr>
          <w:ilvl w:val="0"/>
          <w:numId w:val="20"/>
        </w:num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Nuolatinis mokinių vertinimas ir pamokų, atitinkančių mokinių poreikius, planavimas.</w:t>
      </w:r>
    </w:p>
    <w:p w:rsidR="00357215" w:rsidRDefault="003A2A18" w:rsidP="00357215">
      <w:pPr>
        <w:spacing w:line="276" w:lineRule="auto"/>
        <w:ind w:right="-450"/>
        <w:jc w:val="both"/>
        <w:rPr>
          <w:rFonts w:ascii="Times New Roman" w:hAnsi="Times New Roman" w:cs="Times New Roman"/>
          <w:sz w:val="24"/>
          <w:szCs w:val="24"/>
        </w:rPr>
      </w:pPr>
      <w:r>
        <w:rPr>
          <w:rFonts w:ascii="Times New Roman" w:hAnsi="Times New Roman" w:cs="Times New Roman"/>
          <w:sz w:val="24"/>
          <w:szCs w:val="24"/>
        </w:rPr>
        <w:t>7</w:t>
      </w:r>
      <w:r w:rsidR="00357215">
        <w:rPr>
          <w:rFonts w:ascii="Times New Roman" w:hAnsi="Times New Roman" w:cs="Times New Roman"/>
          <w:sz w:val="24"/>
          <w:szCs w:val="24"/>
        </w:rPr>
        <w:t>. Sudaryti mokiniams galimybes rinktis mokymosi būdą, priemones, užduočių kiekį, skirtingais būdais pademonstruoti mokymosi pasiekimus pamokoje.</w:t>
      </w:r>
    </w:p>
    <w:p w:rsidR="00357215" w:rsidRDefault="00357215" w:rsidP="00082BF2">
      <w:pPr>
        <w:spacing w:line="276" w:lineRule="auto"/>
      </w:pPr>
      <w:bookmarkStart w:id="0" w:name="_GoBack"/>
      <w:bookmarkEnd w:id="0"/>
    </w:p>
    <w:p w:rsidR="003769BA" w:rsidRDefault="003769BA" w:rsidP="003769BA">
      <w:pPr>
        <w:pStyle w:val="Betarp"/>
        <w:spacing w:line="276" w:lineRule="auto"/>
        <w:rPr>
          <w:rFonts w:ascii="Times New Roman" w:hAnsi="Times New Roman" w:cs="Times New Roman"/>
          <w:sz w:val="24"/>
          <w:szCs w:val="24"/>
        </w:rPr>
      </w:pPr>
      <w:r w:rsidRPr="00AB25EE">
        <w:rPr>
          <w:rFonts w:ascii="Times New Roman" w:hAnsi="Times New Roman" w:cs="Times New Roman"/>
          <w:sz w:val="24"/>
          <w:szCs w:val="24"/>
        </w:rPr>
        <w:t xml:space="preserve">Ataskaitą parengė </w:t>
      </w:r>
    </w:p>
    <w:p w:rsidR="003769BA" w:rsidRPr="00AB25EE" w:rsidRDefault="003769BA" w:rsidP="003769BA">
      <w:pPr>
        <w:pStyle w:val="Betarp"/>
        <w:spacing w:line="276" w:lineRule="auto"/>
        <w:rPr>
          <w:rFonts w:ascii="Times New Roman" w:hAnsi="Times New Roman" w:cs="Times New Roman"/>
          <w:sz w:val="24"/>
          <w:szCs w:val="24"/>
        </w:rPr>
      </w:pPr>
    </w:p>
    <w:p w:rsidR="003769BA" w:rsidRPr="00AB25EE" w:rsidRDefault="003769BA" w:rsidP="003769BA">
      <w:pPr>
        <w:pStyle w:val="Betarp"/>
        <w:spacing w:line="276" w:lineRule="auto"/>
        <w:rPr>
          <w:rFonts w:ascii="Times New Roman" w:hAnsi="Times New Roman" w:cs="Times New Roman"/>
          <w:sz w:val="24"/>
          <w:szCs w:val="24"/>
        </w:rPr>
      </w:pPr>
      <w:r w:rsidRPr="00AB25EE">
        <w:rPr>
          <w:rFonts w:ascii="Times New Roman" w:hAnsi="Times New Roman" w:cs="Times New Roman"/>
          <w:sz w:val="24"/>
          <w:szCs w:val="24"/>
        </w:rPr>
        <w:t>Direktoriaus pavaduotoja ugdymui,</w:t>
      </w:r>
    </w:p>
    <w:p w:rsidR="003871E6" w:rsidRPr="00C35B6F" w:rsidRDefault="003769BA" w:rsidP="00C35B6F">
      <w:pPr>
        <w:pStyle w:val="Betarp"/>
        <w:spacing w:line="276" w:lineRule="auto"/>
        <w:rPr>
          <w:rFonts w:ascii="Times New Roman" w:hAnsi="Times New Roman" w:cs="Times New Roman"/>
          <w:b/>
          <w:sz w:val="24"/>
          <w:szCs w:val="24"/>
          <w:u w:val="single"/>
        </w:rPr>
      </w:pPr>
      <w:r>
        <w:rPr>
          <w:rFonts w:ascii="Times New Roman" w:hAnsi="Times New Roman" w:cs="Times New Roman"/>
          <w:sz w:val="24"/>
          <w:szCs w:val="24"/>
        </w:rPr>
        <w:t>V</w:t>
      </w:r>
      <w:r w:rsidRPr="00AB25EE">
        <w:rPr>
          <w:rFonts w:ascii="Times New Roman" w:hAnsi="Times New Roman" w:cs="Times New Roman"/>
          <w:sz w:val="24"/>
          <w:szCs w:val="24"/>
        </w:rPr>
        <w:t>eiklos kok</w:t>
      </w:r>
      <w:r>
        <w:rPr>
          <w:rFonts w:ascii="Times New Roman" w:hAnsi="Times New Roman" w:cs="Times New Roman"/>
          <w:sz w:val="24"/>
          <w:szCs w:val="24"/>
        </w:rPr>
        <w:t xml:space="preserve">ybės įsivertinimo grupės vadovė                            </w:t>
      </w:r>
      <w:r w:rsidRPr="00AB25EE">
        <w:rPr>
          <w:rFonts w:ascii="Times New Roman" w:hAnsi="Times New Roman" w:cs="Times New Roman"/>
          <w:sz w:val="24"/>
          <w:szCs w:val="24"/>
        </w:rPr>
        <w:t>Marijana Prusakaitė-Semionova</w:t>
      </w:r>
    </w:p>
    <w:sectPr w:rsidR="003871E6" w:rsidRPr="00C35B6F" w:rsidSect="00B75A99">
      <w:pgSz w:w="11906" w:h="16838"/>
      <w:pgMar w:top="993" w:right="1440" w:bottom="1702"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1C47"/>
    <w:multiLevelType w:val="hybridMultilevel"/>
    <w:tmpl w:val="88D006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F53443"/>
    <w:multiLevelType w:val="hybridMultilevel"/>
    <w:tmpl w:val="5AE80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742B0"/>
    <w:multiLevelType w:val="hybridMultilevel"/>
    <w:tmpl w:val="35C0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421F2E"/>
    <w:multiLevelType w:val="hybridMultilevel"/>
    <w:tmpl w:val="45EE33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8E6839"/>
    <w:multiLevelType w:val="hybridMultilevel"/>
    <w:tmpl w:val="713CAA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F04745"/>
    <w:multiLevelType w:val="hybridMultilevel"/>
    <w:tmpl w:val="D61207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CD1A42"/>
    <w:multiLevelType w:val="hybridMultilevel"/>
    <w:tmpl w:val="B666EEF4"/>
    <w:lvl w:ilvl="0" w:tplc="128C037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7A8003A"/>
    <w:multiLevelType w:val="hybridMultilevel"/>
    <w:tmpl w:val="B7E8E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D64AD0"/>
    <w:multiLevelType w:val="hybridMultilevel"/>
    <w:tmpl w:val="A3BCC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F151BB"/>
    <w:multiLevelType w:val="hybridMultilevel"/>
    <w:tmpl w:val="54F47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D42D13"/>
    <w:multiLevelType w:val="hybridMultilevel"/>
    <w:tmpl w:val="784464A4"/>
    <w:lvl w:ilvl="0" w:tplc="9A7ABAD0">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127691"/>
    <w:multiLevelType w:val="hybridMultilevel"/>
    <w:tmpl w:val="741CD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DF1699"/>
    <w:multiLevelType w:val="hybridMultilevel"/>
    <w:tmpl w:val="19EA7FD6"/>
    <w:lvl w:ilvl="0" w:tplc="D5AA88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F032AE"/>
    <w:multiLevelType w:val="hybridMultilevel"/>
    <w:tmpl w:val="87C89F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0B63C7"/>
    <w:multiLevelType w:val="hybridMultilevel"/>
    <w:tmpl w:val="512694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2A0E69"/>
    <w:multiLevelType w:val="hybridMultilevel"/>
    <w:tmpl w:val="BF86311C"/>
    <w:lvl w:ilvl="0" w:tplc="F724D0A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6C8462E"/>
    <w:multiLevelType w:val="hybridMultilevel"/>
    <w:tmpl w:val="B742D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E13334"/>
    <w:multiLevelType w:val="hybridMultilevel"/>
    <w:tmpl w:val="41B6555A"/>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8" w15:restartNumberingAfterBreak="0">
    <w:nsid w:val="75E069D8"/>
    <w:multiLevelType w:val="hybridMultilevel"/>
    <w:tmpl w:val="AE3807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C8975B0"/>
    <w:multiLevelType w:val="hybridMultilevel"/>
    <w:tmpl w:val="DA00C62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2"/>
  </w:num>
  <w:num w:numId="3">
    <w:abstractNumId w:val="16"/>
  </w:num>
  <w:num w:numId="4">
    <w:abstractNumId w:val="0"/>
  </w:num>
  <w:num w:numId="5">
    <w:abstractNumId w:val="11"/>
  </w:num>
  <w:num w:numId="6">
    <w:abstractNumId w:val="3"/>
  </w:num>
  <w:num w:numId="7">
    <w:abstractNumId w:val="9"/>
  </w:num>
  <w:num w:numId="8">
    <w:abstractNumId w:val="13"/>
  </w:num>
  <w:num w:numId="9">
    <w:abstractNumId w:val="19"/>
  </w:num>
  <w:num w:numId="10">
    <w:abstractNumId w:val="10"/>
  </w:num>
  <w:num w:numId="11">
    <w:abstractNumId w:val="14"/>
  </w:num>
  <w:num w:numId="12">
    <w:abstractNumId w:val="5"/>
  </w:num>
  <w:num w:numId="13">
    <w:abstractNumId w:val="6"/>
  </w:num>
  <w:num w:numId="14">
    <w:abstractNumId w:val="15"/>
  </w:num>
  <w:num w:numId="15">
    <w:abstractNumId w:val="17"/>
  </w:num>
  <w:num w:numId="16">
    <w:abstractNumId w:val="8"/>
  </w:num>
  <w:num w:numId="17">
    <w:abstractNumId w:val="1"/>
  </w:num>
  <w:num w:numId="18">
    <w:abstractNumId w:val="7"/>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E6"/>
    <w:rsid w:val="000371D2"/>
    <w:rsid w:val="00054DB9"/>
    <w:rsid w:val="000572F6"/>
    <w:rsid w:val="00082BF2"/>
    <w:rsid w:val="000B1002"/>
    <w:rsid w:val="000B6A86"/>
    <w:rsid w:val="000D40F5"/>
    <w:rsid w:val="000F14CB"/>
    <w:rsid w:val="0010440C"/>
    <w:rsid w:val="001234B3"/>
    <w:rsid w:val="00152D22"/>
    <w:rsid w:val="001658EE"/>
    <w:rsid w:val="002622EE"/>
    <w:rsid w:val="0026494A"/>
    <w:rsid w:val="002768A0"/>
    <w:rsid w:val="002C0B1E"/>
    <w:rsid w:val="002F43CA"/>
    <w:rsid w:val="002F5991"/>
    <w:rsid w:val="002F5BA1"/>
    <w:rsid w:val="003001AD"/>
    <w:rsid w:val="00315850"/>
    <w:rsid w:val="00320A95"/>
    <w:rsid w:val="00320B3F"/>
    <w:rsid w:val="00326505"/>
    <w:rsid w:val="00341337"/>
    <w:rsid w:val="00357215"/>
    <w:rsid w:val="003769BA"/>
    <w:rsid w:val="003871E6"/>
    <w:rsid w:val="003A0534"/>
    <w:rsid w:val="003A2A18"/>
    <w:rsid w:val="003B19FD"/>
    <w:rsid w:val="003B3DF8"/>
    <w:rsid w:val="003D3F35"/>
    <w:rsid w:val="003E21C1"/>
    <w:rsid w:val="003F139F"/>
    <w:rsid w:val="003F5DA9"/>
    <w:rsid w:val="00412BA2"/>
    <w:rsid w:val="00415039"/>
    <w:rsid w:val="004658E4"/>
    <w:rsid w:val="0047296D"/>
    <w:rsid w:val="004C7851"/>
    <w:rsid w:val="004E6FC9"/>
    <w:rsid w:val="0052509F"/>
    <w:rsid w:val="005B58B8"/>
    <w:rsid w:val="005C0097"/>
    <w:rsid w:val="005F080D"/>
    <w:rsid w:val="0062556E"/>
    <w:rsid w:val="00626C10"/>
    <w:rsid w:val="006412BB"/>
    <w:rsid w:val="00646DCC"/>
    <w:rsid w:val="00656CFD"/>
    <w:rsid w:val="00661771"/>
    <w:rsid w:val="006B63D2"/>
    <w:rsid w:val="006C7C2A"/>
    <w:rsid w:val="00711691"/>
    <w:rsid w:val="00765EAB"/>
    <w:rsid w:val="007B7956"/>
    <w:rsid w:val="0089451A"/>
    <w:rsid w:val="00895631"/>
    <w:rsid w:val="00897083"/>
    <w:rsid w:val="008C0266"/>
    <w:rsid w:val="009203F2"/>
    <w:rsid w:val="0094442C"/>
    <w:rsid w:val="009827CF"/>
    <w:rsid w:val="009C6E74"/>
    <w:rsid w:val="009F1A7D"/>
    <w:rsid w:val="00A6572B"/>
    <w:rsid w:val="00A86FAD"/>
    <w:rsid w:val="00AB25EE"/>
    <w:rsid w:val="00B03B3F"/>
    <w:rsid w:val="00B559B9"/>
    <w:rsid w:val="00B75A99"/>
    <w:rsid w:val="00BA2B5A"/>
    <w:rsid w:val="00BE1C53"/>
    <w:rsid w:val="00C35B6F"/>
    <w:rsid w:val="00C923D2"/>
    <w:rsid w:val="00CD3CF7"/>
    <w:rsid w:val="00D62919"/>
    <w:rsid w:val="00D800B0"/>
    <w:rsid w:val="00D835CF"/>
    <w:rsid w:val="00DD0394"/>
    <w:rsid w:val="00DD7EBF"/>
    <w:rsid w:val="00E34A6A"/>
    <w:rsid w:val="00E7453C"/>
    <w:rsid w:val="00E8033E"/>
    <w:rsid w:val="00EB56DC"/>
    <w:rsid w:val="00EC599E"/>
    <w:rsid w:val="00EE31AA"/>
    <w:rsid w:val="00EE5FD4"/>
    <w:rsid w:val="00F60562"/>
    <w:rsid w:val="00F96A17"/>
    <w:rsid w:val="00FE50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0B5C9-EBAD-4576-B935-353FFFEB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0D40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unhideWhenUsed/>
    <w:qFormat/>
    <w:rsid w:val="004E6F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46DCC"/>
    <w:pPr>
      <w:ind w:left="720"/>
      <w:contextualSpacing/>
    </w:pPr>
    <w:rPr>
      <w:kern w:val="2"/>
      <w14:ligatures w14:val="standardContextual"/>
    </w:rPr>
  </w:style>
  <w:style w:type="paragraph" w:styleId="Betarp">
    <w:name w:val="No Spacing"/>
    <w:uiPriority w:val="1"/>
    <w:qFormat/>
    <w:rsid w:val="003E21C1"/>
    <w:pPr>
      <w:spacing w:after="0" w:line="240" w:lineRule="auto"/>
    </w:pPr>
  </w:style>
  <w:style w:type="character" w:customStyle="1" w:styleId="Antrat1Diagrama">
    <w:name w:val="Antraštė 1 Diagrama"/>
    <w:basedOn w:val="Numatytasispastraiposriftas"/>
    <w:link w:val="Antrat1"/>
    <w:uiPriority w:val="9"/>
    <w:rsid w:val="000D40F5"/>
    <w:rPr>
      <w:rFonts w:ascii="Times New Roman" w:eastAsia="Times New Roman" w:hAnsi="Times New Roman" w:cs="Times New Roman"/>
      <w:b/>
      <w:bCs/>
      <w:kern w:val="36"/>
      <w:sz w:val="48"/>
      <w:szCs w:val="48"/>
      <w:lang w:eastAsia="lt-LT"/>
    </w:rPr>
  </w:style>
  <w:style w:type="character" w:customStyle="1" w:styleId="Antrat2Diagrama">
    <w:name w:val="Antraštė 2 Diagrama"/>
    <w:basedOn w:val="Numatytasispastraiposriftas"/>
    <w:link w:val="Antrat2"/>
    <w:uiPriority w:val="9"/>
    <w:rsid w:val="004E6FC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0720">
      <w:bodyDiv w:val="1"/>
      <w:marLeft w:val="0"/>
      <w:marRight w:val="0"/>
      <w:marTop w:val="0"/>
      <w:marBottom w:val="0"/>
      <w:divBdr>
        <w:top w:val="none" w:sz="0" w:space="0" w:color="auto"/>
        <w:left w:val="none" w:sz="0" w:space="0" w:color="auto"/>
        <w:bottom w:val="none" w:sz="0" w:space="0" w:color="auto"/>
        <w:right w:val="none" w:sz="0" w:space="0" w:color="auto"/>
      </w:divBdr>
    </w:div>
    <w:div w:id="27997228">
      <w:bodyDiv w:val="1"/>
      <w:marLeft w:val="0"/>
      <w:marRight w:val="0"/>
      <w:marTop w:val="0"/>
      <w:marBottom w:val="0"/>
      <w:divBdr>
        <w:top w:val="none" w:sz="0" w:space="0" w:color="auto"/>
        <w:left w:val="none" w:sz="0" w:space="0" w:color="auto"/>
        <w:bottom w:val="none" w:sz="0" w:space="0" w:color="auto"/>
        <w:right w:val="none" w:sz="0" w:space="0" w:color="auto"/>
      </w:divBdr>
    </w:div>
    <w:div w:id="136923646">
      <w:bodyDiv w:val="1"/>
      <w:marLeft w:val="0"/>
      <w:marRight w:val="0"/>
      <w:marTop w:val="0"/>
      <w:marBottom w:val="0"/>
      <w:divBdr>
        <w:top w:val="none" w:sz="0" w:space="0" w:color="auto"/>
        <w:left w:val="none" w:sz="0" w:space="0" w:color="auto"/>
        <w:bottom w:val="none" w:sz="0" w:space="0" w:color="auto"/>
        <w:right w:val="none" w:sz="0" w:space="0" w:color="auto"/>
      </w:divBdr>
    </w:div>
    <w:div w:id="157497934">
      <w:bodyDiv w:val="1"/>
      <w:marLeft w:val="0"/>
      <w:marRight w:val="0"/>
      <w:marTop w:val="0"/>
      <w:marBottom w:val="0"/>
      <w:divBdr>
        <w:top w:val="none" w:sz="0" w:space="0" w:color="auto"/>
        <w:left w:val="none" w:sz="0" w:space="0" w:color="auto"/>
        <w:bottom w:val="none" w:sz="0" w:space="0" w:color="auto"/>
        <w:right w:val="none" w:sz="0" w:space="0" w:color="auto"/>
      </w:divBdr>
    </w:div>
    <w:div w:id="346636240">
      <w:bodyDiv w:val="1"/>
      <w:marLeft w:val="0"/>
      <w:marRight w:val="0"/>
      <w:marTop w:val="0"/>
      <w:marBottom w:val="0"/>
      <w:divBdr>
        <w:top w:val="none" w:sz="0" w:space="0" w:color="auto"/>
        <w:left w:val="none" w:sz="0" w:space="0" w:color="auto"/>
        <w:bottom w:val="none" w:sz="0" w:space="0" w:color="auto"/>
        <w:right w:val="none" w:sz="0" w:space="0" w:color="auto"/>
      </w:divBdr>
    </w:div>
    <w:div w:id="373891689">
      <w:bodyDiv w:val="1"/>
      <w:marLeft w:val="0"/>
      <w:marRight w:val="0"/>
      <w:marTop w:val="0"/>
      <w:marBottom w:val="0"/>
      <w:divBdr>
        <w:top w:val="none" w:sz="0" w:space="0" w:color="auto"/>
        <w:left w:val="none" w:sz="0" w:space="0" w:color="auto"/>
        <w:bottom w:val="none" w:sz="0" w:space="0" w:color="auto"/>
        <w:right w:val="none" w:sz="0" w:space="0" w:color="auto"/>
      </w:divBdr>
    </w:div>
    <w:div w:id="410587812">
      <w:bodyDiv w:val="1"/>
      <w:marLeft w:val="0"/>
      <w:marRight w:val="0"/>
      <w:marTop w:val="0"/>
      <w:marBottom w:val="0"/>
      <w:divBdr>
        <w:top w:val="none" w:sz="0" w:space="0" w:color="auto"/>
        <w:left w:val="none" w:sz="0" w:space="0" w:color="auto"/>
        <w:bottom w:val="none" w:sz="0" w:space="0" w:color="auto"/>
        <w:right w:val="none" w:sz="0" w:space="0" w:color="auto"/>
      </w:divBdr>
    </w:div>
    <w:div w:id="451168004">
      <w:bodyDiv w:val="1"/>
      <w:marLeft w:val="0"/>
      <w:marRight w:val="0"/>
      <w:marTop w:val="0"/>
      <w:marBottom w:val="0"/>
      <w:divBdr>
        <w:top w:val="none" w:sz="0" w:space="0" w:color="auto"/>
        <w:left w:val="none" w:sz="0" w:space="0" w:color="auto"/>
        <w:bottom w:val="none" w:sz="0" w:space="0" w:color="auto"/>
        <w:right w:val="none" w:sz="0" w:space="0" w:color="auto"/>
      </w:divBdr>
    </w:div>
    <w:div w:id="495921887">
      <w:bodyDiv w:val="1"/>
      <w:marLeft w:val="0"/>
      <w:marRight w:val="0"/>
      <w:marTop w:val="0"/>
      <w:marBottom w:val="0"/>
      <w:divBdr>
        <w:top w:val="none" w:sz="0" w:space="0" w:color="auto"/>
        <w:left w:val="none" w:sz="0" w:space="0" w:color="auto"/>
        <w:bottom w:val="none" w:sz="0" w:space="0" w:color="auto"/>
        <w:right w:val="none" w:sz="0" w:space="0" w:color="auto"/>
      </w:divBdr>
    </w:div>
    <w:div w:id="535119766">
      <w:bodyDiv w:val="1"/>
      <w:marLeft w:val="0"/>
      <w:marRight w:val="0"/>
      <w:marTop w:val="0"/>
      <w:marBottom w:val="0"/>
      <w:divBdr>
        <w:top w:val="none" w:sz="0" w:space="0" w:color="auto"/>
        <w:left w:val="none" w:sz="0" w:space="0" w:color="auto"/>
        <w:bottom w:val="none" w:sz="0" w:space="0" w:color="auto"/>
        <w:right w:val="none" w:sz="0" w:space="0" w:color="auto"/>
      </w:divBdr>
    </w:div>
    <w:div w:id="540165867">
      <w:bodyDiv w:val="1"/>
      <w:marLeft w:val="0"/>
      <w:marRight w:val="0"/>
      <w:marTop w:val="0"/>
      <w:marBottom w:val="0"/>
      <w:divBdr>
        <w:top w:val="none" w:sz="0" w:space="0" w:color="auto"/>
        <w:left w:val="none" w:sz="0" w:space="0" w:color="auto"/>
        <w:bottom w:val="none" w:sz="0" w:space="0" w:color="auto"/>
        <w:right w:val="none" w:sz="0" w:space="0" w:color="auto"/>
      </w:divBdr>
    </w:div>
    <w:div w:id="577835972">
      <w:bodyDiv w:val="1"/>
      <w:marLeft w:val="0"/>
      <w:marRight w:val="0"/>
      <w:marTop w:val="0"/>
      <w:marBottom w:val="0"/>
      <w:divBdr>
        <w:top w:val="none" w:sz="0" w:space="0" w:color="auto"/>
        <w:left w:val="none" w:sz="0" w:space="0" w:color="auto"/>
        <w:bottom w:val="none" w:sz="0" w:space="0" w:color="auto"/>
        <w:right w:val="none" w:sz="0" w:space="0" w:color="auto"/>
      </w:divBdr>
    </w:div>
    <w:div w:id="605312580">
      <w:bodyDiv w:val="1"/>
      <w:marLeft w:val="0"/>
      <w:marRight w:val="0"/>
      <w:marTop w:val="0"/>
      <w:marBottom w:val="0"/>
      <w:divBdr>
        <w:top w:val="none" w:sz="0" w:space="0" w:color="auto"/>
        <w:left w:val="none" w:sz="0" w:space="0" w:color="auto"/>
        <w:bottom w:val="none" w:sz="0" w:space="0" w:color="auto"/>
        <w:right w:val="none" w:sz="0" w:space="0" w:color="auto"/>
      </w:divBdr>
    </w:div>
    <w:div w:id="609894047">
      <w:bodyDiv w:val="1"/>
      <w:marLeft w:val="0"/>
      <w:marRight w:val="0"/>
      <w:marTop w:val="0"/>
      <w:marBottom w:val="0"/>
      <w:divBdr>
        <w:top w:val="none" w:sz="0" w:space="0" w:color="auto"/>
        <w:left w:val="none" w:sz="0" w:space="0" w:color="auto"/>
        <w:bottom w:val="none" w:sz="0" w:space="0" w:color="auto"/>
        <w:right w:val="none" w:sz="0" w:space="0" w:color="auto"/>
      </w:divBdr>
    </w:div>
    <w:div w:id="632053318">
      <w:bodyDiv w:val="1"/>
      <w:marLeft w:val="0"/>
      <w:marRight w:val="0"/>
      <w:marTop w:val="0"/>
      <w:marBottom w:val="0"/>
      <w:divBdr>
        <w:top w:val="none" w:sz="0" w:space="0" w:color="auto"/>
        <w:left w:val="none" w:sz="0" w:space="0" w:color="auto"/>
        <w:bottom w:val="none" w:sz="0" w:space="0" w:color="auto"/>
        <w:right w:val="none" w:sz="0" w:space="0" w:color="auto"/>
      </w:divBdr>
    </w:div>
    <w:div w:id="637498290">
      <w:bodyDiv w:val="1"/>
      <w:marLeft w:val="0"/>
      <w:marRight w:val="0"/>
      <w:marTop w:val="0"/>
      <w:marBottom w:val="0"/>
      <w:divBdr>
        <w:top w:val="none" w:sz="0" w:space="0" w:color="auto"/>
        <w:left w:val="none" w:sz="0" w:space="0" w:color="auto"/>
        <w:bottom w:val="none" w:sz="0" w:space="0" w:color="auto"/>
        <w:right w:val="none" w:sz="0" w:space="0" w:color="auto"/>
      </w:divBdr>
    </w:div>
    <w:div w:id="637877377">
      <w:bodyDiv w:val="1"/>
      <w:marLeft w:val="0"/>
      <w:marRight w:val="0"/>
      <w:marTop w:val="0"/>
      <w:marBottom w:val="0"/>
      <w:divBdr>
        <w:top w:val="none" w:sz="0" w:space="0" w:color="auto"/>
        <w:left w:val="none" w:sz="0" w:space="0" w:color="auto"/>
        <w:bottom w:val="none" w:sz="0" w:space="0" w:color="auto"/>
        <w:right w:val="none" w:sz="0" w:space="0" w:color="auto"/>
      </w:divBdr>
    </w:div>
    <w:div w:id="697586362">
      <w:bodyDiv w:val="1"/>
      <w:marLeft w:val="0"/>
      <w:marRight w:val="0"/>
      <w:marTop w:val="0"/>
      <w:marBottom w:val="0"/>
      <w:divBdr>
        <w:top w:val="none" w:sz="0" w:space="0" w:color="auto"/>
        <w:left w:val="none" w:sz="0" w:space="0" w:color="auto"/>
        <w:bottom w:val="none" w:sz="0" w:space="0" w:color="auto"/>
        <w:right w:val="none" w:sz="0" w:space="0" w:color="auto"/>
      </w:divBdr>
    </w:div>
    <w:div w:id="740757933">
      <w:bodyDiv w:val="1"/>
      <w:marLeft w:val="0"/>
      <w:marRight w:val="0"/>
      <w:marTop w:val="0"/>
      <w:marBottom w:val="0"/>
      <w:divBdr>
        <w:top w:val="none" w:sz="0" w:space="0" w:color="auto"/>
        <w:left w:val="none" w:sz="0" w:space="0" w:color="auto"/>
        <w:bottom w:val="none" w:sz="0" w:space="0" w:color="auto"/>
        <w:right w:val="none" w:sz="0" w:space="0" w:color="auto"/>
      </w:divBdr>
    </w:div>
    <w:div w:id="759134279">
      <w:bodyDiv w:val="1"/>
      <w:marLeft w:val="0"/>
      <w:marRight w:val="0"/>
      <w:marTop w:val="0"/>
      <w:marBottom w:val="0"/>
      <w:divBdr>
        <w:top w:val="none" w:sz="0" w:space="0" w:color="auto"/>
        <w:left w:val="none" w:sz="0" w:space="0" w:color="auto"/>
        <w:bottom w:val="none" w:sz="0" w:space="0" w:color="auto"/>
        <w:right w:val="none" w:sz="0" w:space="0" w:color="auto"/>
      </w:divBdr>
    </w:div>
    <w:div w:id="814300233">
      <w:bodyDiv w:val="1"/>
      <w:marLeft w:val="0"/>
      <w:marRight w:val="0"/>
      <w:marTop w:val="0"/>
      <w:marBottom w:val="0"/>
      <w:divBdr>
        <w:top w:val="none" w:sz="0" w:space="0" w:color="auto"/>
        <w:left w:val="none" w:sz="0" w:space="0" w:color="auto"/>
        <w:bottom w:val="none" w:sz="0" w:space="0" w:color="auto"/>
        <w:right w:val="none" w:sz="0" w:space="0" w:color="auto"/>
      </w:divBdr>
    </w:div>
    <w:div w:id="819812814">
      <w:bodyDiv w:val="1"/>
      <w:marLeft w:val="0"/>
      <w:marRight w:val="0"/>
      <w:marTop w:val="0"/>
      <w:marBottom w:val="0"/>
      <w:divBdr>
        <w:top w:val="none" w:sz="0" w:space="0" w:color="auto"/>
        <w:left w:val="none" w:sz="0" w:space="0" w:color="auto"/>
        <w:bottom w:val="none" w:sz="0" w:space="0" w:color="auto"/>
        <w:right w:val="none" w:sz="0" w:space="0" w:color="auto"/>
      </w:divBdr>
    </w:div>
    <w:div w:id="879171292">
      <w:bodyDiv w:val="1"/>
      <w:marLeft w:val="0"/>
      <w:marRight w:val="0"/>
      <w:marTop w:val="0"/>
      <w:marBottom w:val="0"/>
      <w:divBdr>
        <w:top w:val="none" w:sz="0" w:space="0" w:color="auto"/>
        <w:left w:val="none" w:sz="0" w:space="0" w:color="auto"/>
        <w:bottom w:val="none" w:sz="0" w:space="0" w:color="auto"/>
        <w:right w:val="none" w:sz="0" w:space="0" w:color="auto"/>
      </w:divBdr>
    </w:div>
    <w:div w:id="992836635">
      <w:bodyDiv w:val="1"/>
      <w:marLeft w:val="0"/>
      <w:marRight w:val="0"/>
      <w:marTop w:val="0"/>
      <w:marBottom w:val="0"/>
      <w:divBdr>
        <w:top w:val="none" w:sz="0" w:space="0" w:color="auto"/>
        <w:left w:val="none" w:sz="0" w:space="0" w:color="auto"/>
        <w:bottom w:val="none" w:sz="0" w:space="0" w:color="auto"/>
        <w:right w:val="none" w:sz="0" w:space="0" w:color="auto"/>
      </w:divBdr>
    </w:div>
    <w:div w:id="1029799174">
      <w:bodyDiv w:val="1"/>
      <w:marLeft w:val="0"/>
      <w:marRight w:val="0"/>
      <w:marTop w:val="0"/>
      <w:marBottom w:val="0"/>
      <w:divBdr>
        <w:top w:val="none" w:sz="0" w:space="0" w:color="auto"/>
        <w:left w:val="none" w:sz="0" w:space="0" w:color="auto"/>
        <w:bottom w:val="none" w:sz="0" w:space="0" w:color="auto"/>
        <w:right w:val="none" w:sz="0" w:space="0" w:color="auto"/>
      </w:divBdr>
    </w:div>
    <w:div w:id="1034623034">
      <w:bodyDiv w:val="1"/>
      <w:marLeft w:val="0"/>
      <w:marRight w:val="0"/>
      <w:marTop w:val="0"/>
      <w:marBottom w:val="0"/>
      <w:divBdr>
        <w:top w:val="none" w:sz="0" w:space="0" w:color="auto"/>
        <w:left w:val="none" w:sz="0" w:space="0" w:color="auto"/>
        <w:bottom w:val="none" w:sz="0" w:space="0" w:color="auto"/>
        <w:right w:val="none" w:sz="0" w:space="0" w:color="auto"/>
      </w:divBdr>
    </w:div>
    <w:div w:id="1055201608">
      <w:bodyDiv w:val="1"/>
      <w:marLeft w:val="0"/>
      <w:marRight w:val="0"/>
      <w:marTop w:val="0"/>
      <w:marBottom w:val="0"/>
      <w:divBdr>
        <w:top w:val="none" w:sz="0" w:space="0" w:color="auto"/>
        <w:left w:val="none" w:sz="0" w:space="0" w:color="auto"/>
        <w:bottom w:val="none" w:sz="0" w:space="0" w:color="auto"/>
        <w:right w:val="none" w:sz="0" w:space="0" w:color="auto"/>
      </w:divBdr>
    </w:div>
    <w:div w:id="1224831732">
      <w:bodyDiv w:val="1"/>
      <w:marLeft w:val="0"/>
      <w:marRight w:val="0"/>
      <w:marTop w:val="0"/>
      <w:marBottom w:val="0"/>
      <w:divBdr>
        <w:top w:val="none" w:sz="0" w:space="0" w:color="auto"/>
        <w:left w:val="none" w:sz="0" w:space="0" w:color="auto"/>
        <w:bottom w:val="none" w:sz="0" w:space="0" w:color="auto"/>
        <w:right w:val="none" w:sz="0" w:space="0" w:color="auto"/>
      </w:divBdr>
    </w:div>
    <w:div w:id="1255624699">
      <w:bodyDiv w:val="1"/>
      <w:marLeft w:val="0"/>
      <w:marRight w:val="0"/>
      <w:marTop w:val="0"/>
      <w:marBottom w:val="0"/>
      <w:divBdr>
        <w:top w:val="none" w:sz="0" w:space="0" w:color="auto"/>
        <w:left w:val="none" w:sz="0" w:space="0" w:color="auto"/>
        <w:bottom w:val="none" w:sz="0" w:space="0" w:color="auto"/>
        <w:right w:val="none" w:sz="0" w:space="0" w:color="auto"/>
      </w:divBdr>
    </w:div>
    <w:div w:id="1271621926">
      <w:bodyDiv w:val="1"/>
      <w:marLeft w:val="0"/>
      <w:marRight w:val="0"/>
      <w:marTop w:val="0"/>
      <w:marBottom w:val="0"/>
      <w:divBdr>
        <w:top w:val="none" w:sz="0" w:space="0" w:color="auto"/>
        <w:left w:val="none" w:sz="0" w:space="0" w:color="auto"/>
        <w:bottom w:val="none" w:sz="0" w:space="0" w:color="auto"/>
        <w:right w:val="none" w:sz="0" w:space="0" w:color="auto"/>
      </w:divBdr>
    </w:div>
    <w:div w:id="1320504368">
      <w:bodyDiv w:val="1"/>
      <w:marLeft w:val="0"/>
      <w:marRight w:val="0"/>
      <w:marTop w:val="0"/>
      <w:marBottom w:val="0"/>
      <w:divBdr>
        <w:top w:val="none" w:sz="0" w:space="0" w:color="auto"/>
        <w:left w:val="none" w:sz="0" w:space="0" w:color="auto"/>
        <w:bottom w:val="none" w:sz="0" w:space="0" w:color="auto"/>
        <w:right w:val="none" w:sz="0" w:space="0" w:color="auto"/>
      </w:divBdr>
    </w:div>
    <w:div w:id="1334264282">
      <w:bodyDiv w:val="1"/>
      <w:marLeft w:val="0"/>
      <w:marRight w:val="0"/>
      <w:marTop w:val="0"/>
      <w:marBottom w:val="0"/>
      <w:divBdr>
        <w:top w:val="none" w:sz="0" w:space="0" w:color="auto"/>
        <w:left w:val="none" w:sz="0" w:space="0" w:color="auto"/>
        <w:bottom w:val="none" w:sz="0" w:space="0" w:color="auto"/>
        <w:right w:val="none" w:sz="0" w:space="0" w:color="auto"/>
      </w:divBdr>
    </w:div>
    <w:div w:id="1339192750">
      <w:bodyDiv w:val="1"/>
      <w:marLeft w:val="0"/>
      <w:marRight w:val="0"/>
      <w:marTop w:val="0"/>
      <w:marBottom w:val="0"/>
      <w:divBdr>
        <w:top w:val="none" w:sz="0" w:space="0" w:color="auto"/>
        <w:left w:val="none" w:sz="0" w:space="0" w:color="auto"/>
        <w:bottom w:val="none" w:sz="0" w:space="0" w:color="auto"/>
        <w:right w:val="none" w:sz="0" w:space="0" w:color="auto"/>
      </w:divBdr>
    </w:div>
    <w:div w:id="1361859846">
      <w:bodyDiv w:val="1"/>
      <w:marLeft w:val="0"/>
      <w:marRight w:val="0"/>
      <w:marTop w:val="0"/>
      <w:marBottom w:val="0"/>
      <w:divBdr>
        <w:top w:val="none" w:sz="0" w:space="0" w:color="auto"/>
        <w:left w:val="none" w:sz="0" w:space="0" w:color="auto"/>
        <w:bottom w:val="none" w:sz="0" w:space="0" w:color="auto"/>
        <w:right w:val="none" w:sz="0" w:space="0" w:color="auto"/>
      </w:divBdr>
    </w:div>
    <w:div w:id="1406344601">
      <w:bodyDiv w:val="1"/>
      <w:marLeft w:val="0"/>
      <w:marRight w:val="0"/>
      <w:marTop w:val="0"/>
      <w:marBottom w:val="0"/>
      <w:divBdr>
        <w:top w:val="none" w:sz="0" w:space="0" w:color="auto"/>
        <w:left w:val="none" w:sz="0" w:space="0" w:color="auto"/>
        <w:bottom w:val="none" w:sz="0" w:space="0" w:color="auto"/>
        <w:right w:val="none" w:sz="0" w:space="0" w:color="auto"/>
      </w:divBdr>
    </w:div>
    <w:div w:id="1451784477">
      <w:bodyDiv w:val="1"/>
      <w:marLeft w:val="0"/>
      <w:marRight w:val="0"/>
      <w:marTop w:val="0"/>
      <w:marBottom w:val="0"/>
      <w:divBdr>
        <w:top w:val="none" w:sz="0" w:space="0" w:color="auto"/>
        <w:left w:val="none" w:sz="0" w:space="0" w:color="auto"/>
        <w:bottom w:val="none" w:sz="0" w:space="0" w:color="auto"/>
        <w:right w:val="none" w:sz="0" w:space="0" w:color="auto"/>
      </w:divBdr>
    </w:div>
    <w:div w:id="1456025845">
      <w:bodyDiv w:val="1"/>
      <w:marLeft w:val="0"/>
      <w:marRight w:val="0"/>
      <w:marTop w:val="0"/>
      <w:marBottom w:val="0"/>
      <w:divBdr>
        <w:top w:val="none" w:sz="0" w:space="0" w:color="auto"/>
        <w:left w:val="none" w:sz="0" w:space="0" w:color="auto"/>
        <w:bottom w:val="none" w:sz="0" w:space="0" w:color="auto"/>
        <w:right w:val="none" w:sz="0" w:space="0" w:color="auto"/>
      </w:divBdr>
    </w:div>
    <w:div w:id="1478455893">
      <w:bodyDiv w:val="1"/>
      <w:marLeft w:val="0"/>
      <w:marRight w:val="0"/>
      <w:marTop w:val="0"/>
      <w:marBottom w:val="0"/>
      <w:divBdr>
        <w:top w:val="none" w:sz="0" w:space="0" w:color="auto"/>
        <w:left w:val="none" w:sz="0" w:space="0" w:color="auto"/>
        <w:bottom w:val="none" w:sz="0" w:space="0" w:color="auto"/>
        <w:right w:val="none" w:sz="0" w:space="0" w:color="auto"/>
      </w:divBdr>
    </w:div>
    <w:div w:id="1523129836">
      <w:bodyDiv w:val="1"/>
      <w:marLeft w:val="0"/>
      <w:marRight w:val="0"/>
      <w:marTop w:val="0"/>
      <w:marBottom w:val="0"/>
      <w:divBdr>
        <w:top w:val="none" w:sz="0" w:space="0" w:color="auto"/>
        <w:left w:val="none" w:sz="0" w:space="0" w:color="auto"/>
        <w:bottom w:val="none" w:sz="0" w:space="0" w:color="auto"/>
        <w:right w:val="none" w:sz="0" w:space="0" w:color="auto"/>
      </w:divBdr>
    </w:div>
    <w:div w:id="1528955655">
      <w:bodyDiv w:val="1"/>
      <w:marLeft w:val="0"/>
      <w:marRight w:val="0"/>
      <w:marTop w:val="0"/>
      <w:marBottom w:val="0"/>
      <w:divBdr>
        <w:top w:val="none" w:sz="0" w:space="0" w:color="auto"/>
        <w:left w:val="none" w:sz="0" w:space="0" w:color="auto"/>
        <w:bottom w:val="none" w:sz="0" w:space="0" w:color="auto"/>
        <w:right w:val="none" w:sz="0" w:space="0" w:color="auto"/>
      </w:divBdr>
    </w:div>
    <w:div w:id="1545213973">
      <w:bodyDiv w:val="1"/>
      <w:marLeft w:val="0"/>
      <w:marRight w:val="0"/>
      <w:marTop w:val="0"/>
      <w:marBottom w:val="0"/>
      <w:divBdr>
        <w:top w:val="none" w:sz="0" w:space="0" w:color="auto"/>
        <w:left w:val="none" w:sz="0" w:space="0" w:color="auto"/>
        <w:bottom w:val="none" w:sz="0" w:space="0" w:color="auto"/>
        <w:right w:val="none" w:sz="0" w:space="0" w:color="auto"/>
      </w:divBdr>
    </w:div>
    <w:div w:id="1551771448">
      <w:bodyDiv w:val="1"/>
      <w:marLeft w:val="0"/>
      <w:marRight w:val="0"/>
      <w:marTop w:val="0"/>
      <w:marBottom w:val="0"/>
      <w:divBdr>
        <w:top w:val="none" w:sz="0" w:space="0" w:color="auto"/>
        <w:left w:val="none" w:sz="0" w:space="0" w:color="auto"/>
        <w:bottom w:val="none" w:sz="0" w:space="0" w:color="auto"/>
        <w:right w:val="none" w:sz="0" w:space="0" w:color="auto"/>
      </w:divBdr>
    </w:div>
    <w:div w:id="1584726889">
      <w:bodyDiv w:val="1"/>
      <w:marLeft w:val="0"/>
      <w:marRight w:val="0"/>
      <w:marTop w:val="0"/>
      <w:marBottom w:val="0"/>
      <w:divBdr>
        <w:top w:val="none" w:sz="0" w:space="0" w:color="auto"/>
        <w:left w:val="none" w:sz="0" w:space="0" w:color="auto"/>
        <w:bottom w:val="none" w:sz="0" w:space="0" w:color="auto"/>
        <w:right w:val="none" w:sz="0" w:space="0" w:color="auto"/>
      </w:divBdr>
    </w:div>
    <w:div w:id="1638074542">
      <w:bodyDiv w:val="1"/>
      <w:marLeft w:val="0"/>
      <w:marRight w:val="0"/>
      <w:marTop w:val="0"/>
      <w:marBottom w:val="0"/>
      <w:divBdr>
        <w:top w:val="none" w:sz="0" w:space="0" w:color="auto"/>
        <w:left w:val="none" w:sz="0" w:space="0" w:color="auto"/>
        <w:bottom w:val="none" w:sz="0" w:space="0" w:color="auto"/>
        <w:right w:val="none" w:sz="0" w:space="0" w:color="auto"/>
      </w:divBdr>
    </w:div>
    <w:div w:id="1667512955">
      <w:bodyDiv w:val="1"/>
      <w:marLeft w:val="0"/>
      <w:marRight w:val="0"/>
      <w:marTop w:val="0"/>
      <w:marBottom w:val="0"/>
      <w:divBdr>
        <w:top w:val="none" w:sz="0" w:space="0" w:color="auto"/>
        <w:left w:val="none" w:sz="0" w:space="0" w:color="auto"/>
        <w:bottom w:val="none" w:sz="0" w:space="0" w:color="auto"/>
        <w:right w:val="none" w:sz="0" w:space="0" w:color="auto"/>
      </w:divBdr>
    </w:div>
    <w:div w:id="1674333440">
      <w:bodyDiv w:val="1"/>
      <w:marLeft w:val="0"/>
      <w:marRight w:val="0"/>
      <w:marTop w:val="0"/>
      <w:marBottom w:val="0"/>
      <w:divBdr>
        <w:top w:val="none" w:sz="0" w:space="0" w:color="auto"/>
        <w:left w:val="none" w:sz="0" w:space="0" w:color="auto"/>
        <w:bottom w:val="none" w:sz="0" w:space="0" w:color="auto"/>
        <w:right w:val="none" w:sz="0" w:space="0" w:color="auto"/>
      </w:divBdr>
    </w:div>
    <w:div w:id="1696232598">
      <w:bodyDiv w:val="1"/>
      <w:marLeft w:val="0"/>
      <w:marRight w:val="0"/>
      <w:marTop w:val="0"/>
      <w:marBottom w:val="0"/>
      <w:divBdr>
        <w:top w:val="none" w:sz="0" w:space="0" w:color="auto"/>
        <w:left w:val="none" w:sz="0" w:space="0" w:color="auto"/>
        <w:bottom w:val="none" w:sz="0" w:space="0" w:color="auto"/>
        <w:right w:val="none" w:sz="0" w:space="0" w:color="auto"/>
      </w:divBdr>
    </w:div>
    <w:div w:id="1710379023">
      <w:bodyDiv w:val="1"/>
      <w:marLeft w:val="0"/>
      <w:marRight w:val="0"/>
      <w:marTop w:val="0"/>
      <w:marBottom w:val="0"/>
      <w:divBdr>
        <w:top w:val="none" w:sz="0" w:space="0" w:color="auto"/>
        <w:left w:val="none" w:sz="0" w:space="0" w:color="auto"/>
        <w:bottom w:val="none" w:sz="0" w:space="0" w:color="auto"/>
        <w:right w:val="none" w:sz="0" w:space="0" w:color="auto"/>
      </w:divBdr>
    </w:div>
    <w:div w:id="1718091899">
      <w:bodyDiv w:val="1"/>
      <w:marLeft w:val="0"/>
      <w:marRight w:val="0"/>
      <w:marTop w:val="0"/>
      <w:marBottom w:val="0"/>
      <w:divBdr>
        <w:top w:val="none" w:sz="0" w:space="0" w:color="auto"/>
        <w:left w:val="none" w:sz="0" w:space="0" w:color="auto"/>
        <w:bottom w:val="none" w:sz="0" w:space="0" w:color="auto"/>
        <w:right w:val="none" w:sz="0" w:space="0" w:color="auto"/>
      </w:divBdr>
    </w:div>
    <w:div w:id="1737705567">
      <w:bodyDiv w:val="1"/>
      <w:marLeft w:val="0"/>
      <w:marRight w:val="0"/>
      <w:marTop w:val="0"/>
      <w:marBottom w:val="0"/>
      <w:divBdr>
        <w:top w:val="none" w:sz="0" w:space="0" w:color="auto"/>
        <w:left w:val="none" w:sz="0" w:space="0" w:color="auto"/>
        <w:bottom w:val="none" w:sz="0" w:space="0" w:color="auto"/>
        <w:right w:val="none" w:sz="0" w:space="0" w:color="auto"/>
      </w:divBdr>
    </w:div>
    <w:div w:id="1744795875">
      <w:bodyDiv w:val="1"/>
      <w:marLeft w:val="0"/>
      <w:marRight w:val="0"/>
      <w:marTop w:val="0"/>
      <w:marBottom w:val="0"/>
      <w:divBdr>
        <w:top w:val="none" w:sz="0" w:space="0" w:color="auto"/>
        <w:left w:val="none" w:sz="0" w:space="0" w:color="auto"/>
        <w:bottom w:val="none" w:sz="0" w:space="0" w:color="auto"/>
        <w:right w:val="none" w:sz="0" w:space="0" w:color="auto"/>
      </w:divBdr>
    </w:div>
    <w:div w:id="1769500588">
      <w:bodyDiv w:val="1"/>
      <w:marLeft w:val="0"/>
      <w:marRight w:val="0"/>
      <w:marTop w:val="0"/>
      <w:marBottom w:val="0"/>
      <w:divBdr>
        <w:top w:val="none" w:sz="0" w:space="0" w:color="auto"/>
        <w:left w:val="none" w:sz="0" w:space="0" w:color="auto"/>
        <w:bottom w:val="none" w:sz="0" w:space="0" w:color="auto"/>
        <w:right w:val="none" w:sz="0" w:space="0" w:color="auto"/>
      </w:divBdr>
    </w:div>
    <w:div w:id="1829707113">
      <w:bodyDiv w:val="1"/>
      <w:marLeft w:val="0"/>
      <w:marRight w:val="0"/>
      <w:marTop w:val="0"/>
      <w:marBottom w:val="0"/>
      <w:divBdr>
        <w:top w:val="none" w:sz="0" w:space="0" w:color="auto"/>
        <w:left w:val="none" w:sz="0" w:space="0" w:color="auto"/>
        <w:bottom w:val="none" w:sz="0" w:space="0" w:color="auto"/>
        <w:right w:val="none" w:sz="0" w:space="0" w:color="auto"/>
      </w:divBdr>
    </w:div>
    <w:div w:id="1860848943">
      <w:bodyDiv w:val="1"/>
      <w:marLeft w:val="0"/>
      <w:marRight w:val="0"/>
      <w:marTop w:val="0"/>
      <w:marBottom w:val="0"/>
      <w:divBdr>
        <w:top w:val="none" w:sz="0" w:space="0" w:color="auto"/>
        <w:left w:val="none" w:sz="0" w:space="0" w:color="auto"/>
        <w:bottom w:val="none" w:sz="0" w:space="0" w:color="auto"/>
        <w:right w:val="none" w:sz="0" w:space="0" w:color="auto"/>
      </w:divBdr>
    </w:div>
    <w:div w:id="1872298833">
      <w:bodyDiv w:val="1"/>
      <w:marLeft w:val="0"/>
      <w:marRight w:val="0"/>
      <w:marTop w:val="0"/>
      <w:marBottom w:val="0"/>
      <w:divBdr>
        <w:top w:val="none" w:sz="0" w:space="0" w:color="auto"/>
        <w:left w:val="none" w:sz="0" w:space="0" w:color="auto"/>
        <w:bottom w:val="none" w:sz="0" w:space="0" w:color="auto"/>
        <w:right w:val="none" w:sz="0" w:space="0" w:color="auto"/>
      </w:divBdr>
    </w:div>
    <w:div w:id="1995253903">
      <w:bodyDiv w:val="1"/>
      <w:marLeft w:val="0"/>
      <w:marRight w:val="0"/>
      <w:marTop w:val="0"/>
      <w:marBottom w:val="0"/>
      <w:divBdr>
        <w:top w:val="none" w:sz="0" w:space="0" w:color="auto"/>
        <w:left w:val="none" w:sz="0" w:space="0" w:color="auto"/>
        <w:bottom w:val="none" w:sz="0" w:space="0" w:color="auto"/>
        <w:right w:val="none" w:sz="0" w:space="0" w:color="auto"/>
      </w:divBdr>
    </w:div>
    <w:div w:id="1999267227">
      <w:bodyDiv w:val="1"/>
      <w:marLeft w:val="0"/>
      <w:marRight w:val="0"/>
      <w:marTop w:val="0"/>
      <w:marBottom w:val="0"/>
      <w:divBdr>
        <w:top w:val="none" w:sz="0" w:space="0" w:color="auto"/>
        <w:left w:val="none" w:sz="0" w:space="0" w:color="auto"/>
        <w:bottom w:val="none" w:sz="0" w:space="0" w:color="auto"/>
        <w:right w:val="none" w:sz="0" w:space="0" w:color="auto"/>
      </w:divBdr>
    </w:div>
    <w:div w:id="2073236526">
      <w:bodyDiv w:val="1"/>
      <w:marLeft w:val="0"/>
      <w:marRight w:val="0"/>
      <w:marTop w:val="0"/>
      <w:marBottom w:val="0"/>
      <w:divBdr>
        <w:top w:val="none" w:sz="0" w:space="0" w:color="auto"/>
        <w:left w:val="none" w:sz="0" w:space="0" w:color="auto"/>
        <w:bottom w:val="none" w:sz="0" w:space="0" w:color="auto"/>
        <w:right w:val="none" w:sz="0" w:space="0" w:color="auto"/>
      </w:divBdr>
    </w:div>
    <w:div w:id="209643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893</TotalTime>
  <Pages>5</Pages>
  <Words>8020</Words>
  <Characters>4572</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Gimnazija</dc:creator>
  <cp:keywords/>
  <dc:description/>
  <cp:lastModifiedBy>Gimnazija</cp:lastModifiedBy>
  <cp:revision>64</cp:revision>
  <dcterms:created xsi:type="dcterms:W3CDTF">2023-06-08T11:30:00Z</dcterms:created>
  <dcterms:modified xsi:type="dcterms:W3CDTF">2024-08-26T10:33:00Z</dcterms:modified>
</cp:coreProperties>
</file>